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302D1" w14:textId="4719865F" w:rsidR="005D61DE" w:rsidRDefault="0058779E">
      <w:pPr>
        <w:spacing w:line="260" w:lineRule="exact"/>
        <w:jc w:val="center"/>
        <w:rPr>
          <w:rFonts w:ascii="ＭＳ ゴシック" w:hAnsi="ＭＳ ゴシック" w:cs="ＭＳ Ｐ明朝"/>
          <w:b/>
          <w:spacing w:val="36"/>
          <w:kern w:val="0"/>
          <w:sz w:val="24"/>
          <w:szCs w:val="24"/>
        </w:rPr>
      </w:pPr>
      <w:r>
        <w:rPr>
          <w:rFonts w:ascii="ＭＳ ゴシック" w:hAnsi="ＭＳ ゴシック" w:cs="Times New Roman"/>
          <w:noProof/>
          <w:sz w:val="20"/>
          <w:szCs w:val="20"/>
          <w:u w:val="thick"/>
        </w:rPr>
        <mc:AlternateContent>
          <mc:Choice Requires="wps">
            <w:drawing>
              <wp:anchor distT="0" distB="0" distL="114300" distR="114300" simplePos="0" relativeHeight="251670528" behindDoc="0" locked="0" layoutInCell="1" allowOverlap="1" wp14:anchorId="01771087" wp14:editId="3FEA89AD">
                <wp:simplePos x="0" y="0"/>
                <wp:positionH relativeFrom="column">
                  <wp:posOffset>-55245</wp:posOffset>
                </wp:positionH>
                <wp:positionV relativeFrom="paragraph">
                  <wp:posOffset>-1060450</wp:posOffset>
                </wp:positionV>
                <wp:extent cx="4362450" cy="6858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4362450" cy="685800"/>
                        </a:xfrm>
                        <a:prstGeom prst="rect">
                          <a:avLst/>
                        </a:prstGeom>
                        <a:solidFill>
                          <a:sysClr val="window" lastClr="FFFFFF"/>
                        </a:solidFill>
                        <a:ln w="19050">
                          <a:solidFill>
                            <a:srgbClr val="0070C0"/>
                          </a:solidFill>
                        </a:ln>
                      </wps:spPr>
                      <wps:txbx>
                        <w:txbxContent>
                          <w:p w14:paraId="3DC15265" w14:textId="0633ADA7" w:rsidR="006A31B8" w:rsidRDefault="006A31B8" w:rsidP="006A31B8">
                            <w:pPr>
                              <w:rPr>
                                <w:rFonts w:ascii="HG丸ｺﾞｼｯｸM-PRO" w:eastAsia="HG丸ｺﾞｼｯｸM-PRO" w:hAnsi="HG丸ｺﾞｼｯｸM-PRO" w:cs="ＭＳ 明朝"/>
                                <w:color w:val="0070C0"/>
                                <w:sz w:val="18"/>
                                <w:szCs w:val="18"/>
                              </w:rPr>
                            </w:pPr>
                            <w:r>
                              <w:rPr>
                                <w:rFonts w:ascii="HG丸ｺﾞｼｯｸM-PRO" w:eastAsia="HG丸ｺﾞｼｯｸM-PRO" w:hAnsi="HG丸ｺﾞｼｯｸM-PRO" w:cs="ＭＳ 明朝" w:hint="eastAsia"/>
                                <w:color w:val="0070C0"/>
                                <w:sz w:val="18"/>
                                <w:szCs w:val="18"/>
                              </w:rPr>
                              <w:t>※【青枠】については、申請時は消してください※</w:t>
                            </w:r>
                          </w:p>
                          <w:p w14:paraId="58836374" w14:textId="7C807320" w:rsidR="00283BAF" w:rsidRDefault="00283BAF" w:rsidP="00283BAF">
                            <w:pPr>
                              <w:jc w:val="left"/>
                              <w:rPr>
                                <w:rFonts w:eastAsia="HG丸ｺﾞｼｯｸM-PRO"/>
                                <w:color w:val="0070C0"/>
                              </w:rPr>
                            </w:pPr>
                            <w:r>
                              <w:rPr>
                                <w:rFonts w:ascii="HG丸ｺﾞｼｯｸM-PRO" w:eastAsia="HG丸ｺﾞｼｯｸM-PRO" w:hAnsi="HG丸ｺﾞｼｯｸM-PRO" w:cs="ＭＳ 明朝" w:hint="eastAsia"/>
                                <w:color w:val="0070C0"/>
                                <w:sz w:val="18"/>
                                <w:szCs w:val="18"/>
                              </w:rPr>
                              <w:t>※</w:t>
                            </w:r>
                            <w:r w:rsidR="00313672">
                              <w:rPr>
                                <w:rFonts w:eastAsia="HG丸ｺﾞｼｯｸM-PRO" w:hint="eastAsia"/>
                                <w:color w:val="0070C0"/>
                              </w:rPr>
                              <w:t>別紙で</w:t>
                            </w:r>
                            <w:r>
                              <w:rPr>
                                <w:rFonts w:eastAsia="HG丸ｺﾞｼｯｸM-PRO" w:hint="eastAsia"/>
                                <w:color w:val="0070C0"/>
                              </w:rPr>
                              <w:t>情報の開示に関する提出資料があります。</w:t>
                            </w:r>
                          </w:p>
                          <w:p w14:paraId="079987D5" w14:textId="782FD84E" w:rsidR="00283BAF" w:rsidRPr="00283BAF" w:rsidRDefault="00283BAF" w:rsidP="0058779E">
                            <w:pPr>
                              <w:jc w:val="left"/>
                              <w:rPr>
                                <w:rFonts w:eastAsia="HG丸ｺﾞｼｯｸM-PRO"/>
                                <w:color w:val="0070C0"/>
                              </w:rPr>
                            </w:pPr>
                            <w:r>
                              <w:rPr>
                                <w:rFonts w:eastAsia="HG丸ｺﾞｼｯｸM-PRO" w:hint="eastAsia"/>
                                <w:color w:val="0070C0"/>
                              </w:rPr>
                              <w:t>※</w:t>
                            </w:r>
                            <w:r w:rsidRPr="005D61DE">
                              <w:rPr>
                                <w:rFonts w:eastAsia="HG丸ｺﾞｼｯｸM-PRO" w:hint="eastAsia"/>
                                <w:color w:val="0070C0"/>
                                <w:u w:val="double"/>
                              </w:rPr>
                              <w:t>情報公開されることを念頭に、実施承認に値すると判断できる記載をお願いします。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71087" id="_x0000_t202" coordsize="21600,21600" o:spt="202" path="m,l,21600r21600,l21600,xe">
                <v:stroke joinstyle="miter"/>
                <v:path gradientshapeok="t" o:connecttype="rect"/>
              </v:shapetype>
              <v:shape id="テキスト ボックス 10" o:spid="_x0000_s1026" type="#_x0000_t202" style="position:absolute;left:0;text-align:left;margin-left:-4.35pt;margin-top:-83.5pt;width:343.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" fillcolor="window" strokecolor="#0070c0" strokeweight="1.5pt">
                <v:textbox>
                  <w:txbxContent>
                    <w:p w14:paraId="3DC15265" w14:textId="0633ADA7" w:rsidR="006A31B8" w:rsidRDefault="006A31B8" w:rsidP="006A31B8">
                      <w:pPr>
                        <w:rPr>
                          <w:rFonts w:ascii="HG丸ｺﾞｼｯｸM-PRO" w:eastAsia="HG丸ｺﾞｼｯｸM-PRO" w:hAnsi="HG丸ｺﾞｼｯｸM-PRO" w:cs="ＭＳ 明朝"/>
                          <w:color w:val="0070C0"/>
                          <w:sz w:val="18"/>
                          <w:szCs w:val="18"/>
                        </w:rPr>
                      </w:pPr>
                      <w:r>
                        <w:rPr>
                          <w:rFonts w:ascii="HG丸ｺﾞｼｯｸM-PRO" w:eastAsia="HG丸ｺﾞｼｯｸM-PRO" w:hAnsi="HG丸ｺﾞｼｯｸM-PRO" w:cs="ＭＳ 明朝" w:hint="eastAsia"/>
                          <w:color w:val="0070C0"/>
                          <w:sz w:val="18"/>
                          <w:szCs w:val="18"/>
                        </w:rPr>
                        <w:t>※【青枠】については、申請時は消してください※</w:t>
                      </w:r>
                    </w:p>
                    <w:p w14:paraId="58836374" w14:textId="7C807320" w:rsidR="00283BAF" w:rsidRDefault="00283BAF" w:rsidP="00283BAF">
                      <w:pPr>
                        <w:jc w:val="left"/>
                        <w:rPr>
                          <w:rFonts w:eastAsia="HG丸ｺﾞｼｯｸM-PRO"/>
                          <w:color w:val="0070C0"/>
                        </w:rPr>
                      </w:pPr>
                      <w:r>
                        <w:rPr>
                          <w:rFonts w:ascii="HG丸ｺﾞｼｯｸM-PRO" w:eastAsia="HG丸ｺﾞｼｯｸM-PRO" w:hAnsi="HG丸ｺﾞｼｯｸM-PRO" w:cs="ＭＳ 明朝" w:hint="eastAsia"/>
                          <w:color w:val="0070C0"/>
                          <w:sz w:val="18"/>
                          <w:szCs w:val="18"/>
                        </w:rPr>
                        <w:t>※</w:t>
                      </w:r>
                      <w:r w:rsidR="00313672">
                        <w:rPr>
                          <w:rFonts w:eastAsia="HG丸ｺﾞｼｯｸM-PRO" w:hint="eastAsia"/>
                          <w:color w:val="0070C0"/>
                        </w:rPr>
                        <w:t>別紙で</w:t>
                      </w:r>
                      <w:r>
                        <w:rPr>
                          <w:rFonts w:eastAsia="HG丸ｺﾞｼｯｸM-PRO" w:hint="eastAsia"/>
                          <w:color w:val="0070C0"/>
                        </w:rPr>
                        <w:t>情報の開示に関する提出資料があります。</w:t>
                      </w:r>
                    </w:p>
                    <w:p w14:paraId="079987D5" w14:textId="782FD84E" w:rsidR="00283BAF" w:rsidRPr="00283BAF" w:rsidRDefault="00283BAF" w:rsidP="0058779E">
                      <w:pPr>
                        <w:jc w:val="left"/>
                        <w:rPr>
                          <w:rFonts w:eastAsia="HG丸ｺﾞｼｯｸM-PRO"/>
                          <w:color w:val="0070C0"/>
                        </w:rPr>
                      </w:pPr>
                      <w:r>
                        <w:rPr>
                          <w:rFonts w:eastAsia="HG丸ｺﾞｼｯｸM-PRO" w:hint="eastAsia"/>
                          <w:color w:val="0070C0"/>
                        </w:rPr>
                        <w:t>※</w:t>
                      </w:r>
                      <w:r w:rsidRPr="005D61DE">
                        <w:rPr>
                          <w:rFonts w:eastAsia="HG丸ｺﾞｼｯｸM-PRO" w:hint="eastAsia"/>
                          <w:color w:val="0070C0"/>
                          <w:u w:val="double"/>
                        </w:rPr>
                        <w:t>情報公開されることを念頭に、実施承認に値すると判断できる記載をお願いします。</w:t>
                      </w:r>
                    </w:p>
                  </w:txbxContent>
                </v:textbox>
              </v:shape>
            </w:pict>
          </mc:Fallback>
        </mc:AlternateContent>
      </w:r>
      <w:r w:rsidR="00283BAF">
        <w:rPr>
          <w:rFonts w:ascii="ＭＳ ゴシック" w:hAnsi="ＭＳ ゴシック" w:cs="?l?r ?o??fc"/>
          <w:noProof/>
          <w:sz w:val="10"/>
          <w:szCs w:val="10"/>
        </w:rPr>
        <mc:AlternateContent>
          <mc:Choice Requires="wps">
            <w:drawing>
              <wp:anchor distT="0" distB="0" distL="114300" distR="114300" simplePos="0" relativeHeight="251668480" behindDoc="0" locked="0" layoutInCell="1" allowOverlap="1" wp14:anchorId="5F721264" wp14:editId="5F60D126">
                <wp:simplePos x="0" y="0"/>
                <wp:positionH relativeFrom="column">
                  <wp:posOffset>4697730</wp:posOffset>
                </wp:positionH>
                <wp:positionV relativeFrom="paragraph">
                  <wp:posOffset>-450850</wp:posOffset>
                </wp:positionV>
                <wp:extent cx="2265680" cy="1276350"/>
                <wp:effectExtent l="0" t="0" r="20320" b="533400"/>
                <wp:wrapNone/>
                <wp:docPr id="8" name="吹き出し: 四角形 8"/>
                <wp:cNvGraphicFramePr/>
                <a:graphic xmlns:a="http://schemas.openxmlformats.org/drawingml/2006/main">
                  <a:graphicData uri="http://schemas.microsoft.com/office/word/2010/wordprocessingShape">
                    <wps:wsp>
                      <wps:cNvSpPr/>
                      <wps:spPr>
                        <a:xfrm>
                          <a:off x="0" y="0"/>
                          <a:ext cx="2265680" cy="1276350"/>
                        </a:xfrm>
                        <a:prstGeom prst="wedgeRectCallout">
                          <a:avLst>
                            <a:gd name="adj1" fmla="val -43119"/>
                            <a:gd name="adj2" fmla="val 87741"/>
                          </a:avLst>
                        </a:prstGeom>
                        <a:solidFill>
                          <a:sysClr val="window" lastClr="FFFFFF"/>
                        </a:solidFill>
                        <a:ln w="19050" cap="flat" cmpd="sng" algn="ctr">
                          <a:solidFill>
                            <a:srgbClr val="0070C0"/>
                          </a:solidFill>
                          <a:prstDash val="solid"/>
                          <a:miter lim="800000"/>
                        </a:ln>
                        <a:effectLst/>
                      </wps:spPr>
                      <wps:txbx>
                        <w:txbxContent>
                          <w:p w14:paraId="37F36D1A" w14:textId="6A7F5301" w:rsidR="00386EC3" w:rsidRPr="00386EC3" w:rsidRDefault="00386EC3" w:rsidP="00386EC3">
                            <w:pPr>
                              <w:jc w:val="left"/>
                              <w:rPr>
                                <w:rFonts w:eastAsia="HG丸ｺﾞｼｯｸM-PRO"/>
                                <w:color w:val="0070C0"/>
                              </w:rPr>
                            </w:pPr>
                            <w:r>
                              <w:rPr>
                                <w:rFonts w:eastAsia="HG丸ｺﾞｼｯｸM-PRO" w:hint="eastAsia"/>
                                <w:color w:val="0070C0"/>
                              </w:rPr>
                              <w:t>・</w:t>
                            </w:r>
                            <w:r w:rsidRPr="00386EC3">
                              <w:rPr>
                                <w:rFonts w:eastAsia="HG丸ｺﾞｼｯｸM-PRO" w:hint="eastAsia"/>
                                <w:color w:val="0070C0"/>
                              </w:rPr>
                              <w:t>該当をチェックする。継続の場合には前計画書の承認番号を記入する。</w:t>
                            </w:r>
                          </w:p>
                          <w:p w14:paraId="7A1B9F82" w14:textId="2E7EDBC0" w:rsidR="005D61DE" w:rsidRDefault="00386EC3" w:rsidP="00386EC3">
                            <w:pPr>
                              <w:jc w:val="left"/>
                              <w:rPr>
                                <w:rFonts w:eastAsia="HG丸ｺﾞｼｯｸM-PRO"/>
                                <w:color w:val="0070C0"/>
                              </w:rPr>
                            </w:pPr>
                            <w:r>
                              <w:rPr>
                                <w:rFonts w:eastAsia="HG丸ｺﾞｼｯｸM-PRO" w:hint="eastAsia"/>
                                <w:color w:val="0070C0"/>
                              </w:rPr>
                              <w:t>・</w:t>
                            </w:r>
                            <w:r w:rsidRPr="00386EC3">
                              <w:rPr>
                                <w:rFonts w:eastAsia="HG丸ｺﾞｼｯｸM-PRO" w:hint="eastAsia"/>
                                <w:color w:val="0070C0"/>
                              </w:rPr>
                              <w:t>「変更」は承認期間中の変更時</w:t>
                            </w:r>
                            <w:r w:rsidR="006A31B8">
                              <w:rPr>
                                <w:rFonts w:eastAsia="HG丸ｺﾞｼｯｸM-PRO" w:hint="eastAsia"/>
                                <w:color w:val="0070C0"/>
                              </w:rPr>
                              <w:t>（期間延長を含む：最長５年以内）</w:t>
                            </w:r>
                            <w:r w:rsidRPr="00386EC3">
                              <w:rPr>
                                <w:rFonts w:eastAsia="HG丸ｺﾞｼｯｸM-PRO" w:hint="eastAsia"/>
                                <w:color w:val="0070C0"/>
                              </w:rPr>
                              <w:t>、「継続」は研究期間の最長</w:t>
                            </w:r>
                            <w:r w:rsidR="00861A89">
                              <w:rPr>
                                <w:rFonts w:eastAsia="HG丸ｺﾞｼｯｸM-PRO" w:hint="eastAsia"/>
                                <w:color w:val="0070C0"/>
                              </w:rPr>
                              <w:t>５</w:t>
                            </w:r>
                            <w:r w:rsidRPr="00386EC3">
                              <w:rPr>
                                <w:rFonts w:eastAsia="HG丸ｺﾞｼｯｸM-PRO" w:hint="eastAsia"/>
                                <w:color w:val="0070C0"/>
                              </w:rPr>
                              <w:t>年が経過後も継続する場合が該当します。</w:t>
                            </w:r>
                          </w:p>
                          <w:p w14:paraId="59F0E4CE" w14:textId="77777777" w:rsidR="00283BAF" w:rsidRDefault="00283BAF" w:rsidP="00386EC3">
                            <w:pPr>
                              <w:jc w:val="left"/>
                              <w:rPr>
                                <w:rFonts w:eastAsia="HG丸ｺﾞｼｯｸM-PRO"/>
                                <w:color w:val="0070C0"/>
                              </w:rPr>
                            </w:pPr>
                          </w:p>
                          <w:p w14:paraId="604CCE45" w14:textId="77777777" w:rsidR="00C93423" w:rsidRDefault="00C9342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2126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7" type="#_x0000_t61" style="position:absolute;left:0;text-align:left;margin-left:369.9pt;margin-top:-35.5pt;width:178.4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" adj="1486,29752" fillcolor="window" strokecolor="#0070c0" strokeweight="1.5pt">
                <v:textbox>
                  <w:txbxContent>
                    <w:p w14:paraId="37F36D1A" w14:textId="6A7F5301" w:rsidR="00386EC3" w:rsidRPr="00386EC3" w:rsidRDefault="00386EC3" w:rsidP="00386EC3">
                      <w:pPr>
                        <w:jc w:val="left"/>
                        <w:rPr>
                          <w:rFonts w:eastAsia="HG丸ｺﾞｼｯｸM-PRO"/>
                          <w:color w:val="0070C0"/>
                        </w:rPr>
                      </w:pPr>
                      <w:r>
                        <w:rPr>
                          <w:rFonts w:eastAsia="HG丸ｺﾞｼｯｸM-PRO" w:hint="eastAsia"/>
                          <w:color w:val="0070C0"/>
                        </w:rPr>
                        <w:t>・</w:t>
                      </w:r>
                      <w:r w:rsidRPr="00386EC3">
                        <w:rPr>
                          <w:rFonts w:eastAsia="HG丸ｺﾞｼｯｸM-PRO" w:hint="eastAsia"/>
                          <w:color w:val="0070C0"/>
                        </w:rPr>
                        <w:t>該当をチェックする。継続の場合には前計画書の承認番号を記入する。</w:t>
                      </w:r>
                    </w:p>
                    <w:p w14:paraId="7A1B9F82" w14:textId="2E7EDBC0" w:rsidR="005D61DE" w:rsidRDefault="00386EC3" w:rsidP="00386EC3">
                      <w:pPr>
                        <w:jc w:val="left"/>
                        <w:rPr>
                          <w:rFonts w:eastAsia="HG丸ｺﾞｼｯｸM-PRO"/>
                          <w:color w:val="0070C0"/>
                        </w:rPr>
                      </w:pPr>
                      <w:r>
                        <w:rPr>
                          <w:rFonts w:eastAsia="HG丸ｺﾞｼｯｸM-PRO" w:hint="eastAsia"/>
                          <w:color w:val="0070C0"/>
                        </w:rPr>
                        <w:t>・</w:t>
                      </w:r>
                      <w:r w:rsidRPr="00386EC3">
                        <w:rPr>
                          <w:rFonts w:eastAsia="HG丸ｺﾞｼｯｸM-PRO" w:hint="eastAsia"/>
                          <w:color w:val="0070C0"/>
                        </w:rPr>
                        <w:t>「変更」は承認期間中の変更時</w:t>
                      </w:r>
                      <w:r w:rsidR="006A31B8">
                        <w:rPr>
                          <w:rFonts w:eastAsia="HG丸ｺﾞｼｯｸM-PRO" w:hint="eastAsia"/>
                          <w:color w:val="0070C0"/>
                        </w:rPr>
                        <w:t>（期間延長を含む：最長５年以内）</w:t>
                      </w:r>
                      <w:r w:rsidRPr="00386EC3">
                        <w:rPr>
                          <w:rFonts w:eastAsia="HG丸ｺﾞｼｯｸM-PRO" w:hint="eastAsia"/>
                          <w:color w:val="0070C0"/>
                        </w:rPr>
                        <w:t>、「継続」は研究期間の最長</w:t>
                      </w:r>
                      <w:r w:rsidR="00861A89">
                        <w:rPr>
                          <w:rFonts w:eastAsia="HG丸ｺﾞｼｯｸM-PRO" w:hint="eastAsia"/>
                          <w:color w:val="0070C0"/>
                        </w:rPr>
                        <w:t>５</w:t>
                      </w:r>
                      <w:r w:rsidRPr="00386EC3">
                        <w:rPr>
                          <w:rFonts w:eastAsia="HG丸ｺﾞｼｯｸM-PRO" w:hint="eastAsia"/>
                          <w:color w:val="0070C0"/>
                        </w:rPr>
                        <w:t>年が経過後も継続する場合が該当します。</w:t>
                      </w:r>
                    </w:p>
                    <w:p w14:paraId="59F0E4CE" w14:textId="77777777" w:rsidR="00283BAF" w:rsidRDefault="00283BAF" w:rsidP="00386EC3">
                      <w:pPr>
                        <w:jc w:val="left"/>
                        <w:rPr>
                          <w:rFonts w:eastAsia="HG丸ｺﾞｼｯｸM-PRO"/>
                          <w:color w:val="0070C0"/>
                        </w:rPr>
                      </w:pPr>
                    </w:p>
                    <w:p w14:paraId="604CCE45" w14:textId="77777777" w:rsidR="00C93423" w:rsidRDefault="00C93423"/>
                  </w:txbxContent>
                </v:textbox>
              </v:shape>
            </w:pict>
          </mc:Fallback>
        </mc:AlternateContent>
      </w:r>
    </w:p>
    <w:p w14:paraId="4EC3B30D" w14:textId="77777777" w:rsidR="005D61DE" w:rsidRDefault="005D61DE">
      <w:pPr>
        <w:spacing w:line="260" w:lineRule="exact"/>
        <w:jc w:val="center"/>
        <w:rPr>
          <w:rFonts w:ascii="ＭＳ ゴシック" w:hAnsi="ＭＳ ゴシック" w:cs="ＭＳ Ｐ明朝"/>
          <w:b/>
          <w:spacing w:val="36"/>
          <w:kern w:val="0"/>
          <w:sz w:val="24"/>
          <w:szCs w:val="24"/>
        </w:rPr>
      </w:pPr>
    </w:p>
    <w:p w14:paraId="08E8A0D9" w14:textId="77777777" w:rsidR="005D61DE" w:rsidRPr="005D61DE" w:rsidRDefault="005D61DE">
      <w:pPr>
        <w:spacing w:line="260" w:lineRule="exact"/>
        <w:jc w:val="center"/>
        <w:rPr>
          <w:rFonts w:ascii="ＭＳ ゴシック" w:hAnsi="ＭＳ ゴシック" w:cs="ＭＳ Ｐ明朝"/>
          <w:b/>
          <w:spacing w:val="36"/>
          <w:kern w:val="0"/>
          <w:sz w:val="24"/>
          <w:szCs w:val="24"/>
        </w:rPr>
      </w:pPr>
    </w:p>
    <w:p w14:paraId="0A6AA162" w14:textId="77777777" w:rsidR="005D61DE" w:rsidRPr="005D61DE" w:rsidRDefault="005D61DE">
      <w:pPr>
        <w:spacing w:line="260" w:lineRule="exact"/>
        <w:jc w:val="center"/>
        <w:rPr>
          <w:rFonts w:ascii="ＭＳ ゴシック" w:hAnsi="ＭＳ ゴシック" w:cs="ＭＳ Ｐ明朝"/>
          <w:b/>
          <w:spacing w:val="36"/>
          <w:kern w:val="0"/>
          <w:sz w:val="24"/>
          <w:szCs w:val="24"/>
        </w:rPr>
      </w:pPr>
    </w:p>
    <w:p w14:paraId="6FEF4251" w14:textId="4D81DCC9" w:rsidR="006011AD" w:rsidRPr="00D44988" w:rsidRDefault="006011AD">
      <w:pPr>
        <w:spacing w:line="260" w:lineRule="exact"/>
        <w:jc w:val="center"/>
        <w:rPr>
          <w:rFonts w:ascii="ＭＳ ゴシック" w:hAnsi="ＭＳ ゴシック" w:cs="Times New Roman"/>
          <w:b/>
          <w:color w:val="FF0000"/>
          <w:sz w:val="24"/>
          <w:szCs w:val="24"/>
        </w:rPr>
      </w:pPr>
      <w:r w:rsidRPr="00F124A8">
        <w:rPr>
          <w:rFonts w:ascii="ＭＳ ゴシック" w:hAnsi="ＭＳ ゴシック" w:cs="ＭＳ Ｐ明朝" w:hint="eastAsia"/>
          <w:b/>
          <w:spacing w:val="139"/>
          <w:kern w:val="0"/>
          <w:sz w:val="24"/>
          <w:szCs w:val="24"/>
          <w:fitText w:val="3360" w:id="470954752"/>
        </w:rPr>
        <w:t>動物実験計画</w:t>
      </w:r>
      <w:r w:rsidRPr="00F124A8">
        <w:rPr>
          <w:rFonts w:ascii="ＭＳ ゴシック" w:hAnsi="ＭＳ ゴシック" w:cs="ＭＳ Ｐ明朝" w:hint="eastAsia"/>
          <w:b/>
          <w:spacing w:val="3"/>
          <w:kern w:val="0"/>
          <w:sz w:val="24"/>
          <w:szCs w:val="24"/>
          <w:fitText w:val="3360" w:id="470954752"/>
        </w:rPr>
        <w:t>書</w:t>
      </w:r>
    </w:p>
    <w:p w14:paraId="48CFFE15" w14:textId="0465188C" w:rsidR="006011AD" w:rsidRPr="00ED72AD" w:rsidRDefault="006011AD">
      <w:pPr>
        <w:spacing w:line="100" w:lineRule="exact"/>
        <w:rPr>
          <w:rFonts w:ascii="ＭＳ ゴシック" w:hAnsi="ＭＳ ゴシック" w:cs="Times New Roman"/>
        </w:rPr>
      </w:pPr>
    </w:p>
    <w:p w14:paraId="6E5351C1" w14:textId="5CC67B0F" w:rsidR="00692C45" w:rsidRPr="00ED72AD" w:rsidRDefault="00692C45">
      <w:pPr>
        <w:spacing w:line="100" w:lineRule="exact"/>
        <w:rPr>
          <w:rFonts w:ascii="ＭＳ ゴシック" w:hAnsi="ＭＳ ゴシック" w:cs="Times New Roman"/>
        </w:rPr>
      </w:pPr>
    </w:p>
    <w:p w14:paraId="0D74490F" w14:textId="3068E011" w:rsidR="00692C45" w:rsidRPr="00ED72AD" w:rsidRDefault="00692C45">
      <w:pPr>
        <w:spacing w:line="100" w:lineRule="exact"/>
        <w:rPr>
          <w:rFonts w:ascii="ＭＳ ゴシック" w:hAnsi="ＭＳ ゴシック" w:cs="Times New Roman"/>
        </w:rPr>
      </w:pPr>
    </w:p>
    <w:p w14:paraId="41238650" w14:textId="07FDB262" w:rsidR="00E62DF4" w:rsidRPr="00ED72AD" w:rsidRDefault="006011AD" w:rsidP="0065488D">
      <w:pPr>
        <w:spacing w:line="240" w:lineRule="exact"/>
        <w:ind w:firstLineChars="200" w:firstLine="440"/>
        <w:rPr>
          <w:rFonts w:ascii="ＭＳ ゴシック" w:hAnsi="ＭＳ ゴシック" w:cs="ＭＳ Ｐ明朝"/>
          <w:sz w:val="22"/>
          <w:szCs w:val="22"/>
        </w:rPr>
      </w:pPr>
      <w:r w:rsidRPr="00ED72AD">
        <w:rPr>
          <w:rFonts w:ascii="ＭＳ ゴシック" w:hAnsi="ＭＳ ゴシック" w:cs="ＭＳ Ｐ明朝" w:hint="eastAsia"/>
          <w:kern w:val="0"/>
          <w:sz w:val="22"/>
          <w:szCs w:val="22"/>
        </w:rPr>
        <w:t>学</w:t>
      </w:r>
      <w:r w:rsidR="00DE2328" w:rsidRPr="00ED72AD">
        <w:rPr>
          <w:rFonts w:ascii="ＭＳ ゴシック" w:hAnsi="ＭＳ ゴシック" w:cs="ＭＳ Ｐ明朝" w:hint="eastAsia"/>
          <w:kern w:val="0"/>
          <w:sz w:val="22"/>
          <w:szCs w:val="22"/>
        </w:rPr>
        <w:t xml:space="preserve">　</w:t>
      </w:r>
      <w:r w:rsidR="004A4373" w:rsidRPr="00ED72AD">
        <w:rPr>
          <w:rFonts w:ascii="ＭＳ ゴシック" w:hAnsi="ＭＳ ゴシック" w:cs="ＭＳ Ｐ明朝" w:hint="eastAsia"/>
          <w:kern w:val="0"/>
          <w:sz w:val="22"/>
          <w:szCs w:val="22"/>
        </w:rPr>
        <w:t>長</w:t>
      </w:r>
      <w:r w:rsidR="00DE2328" w:rsidRPr="00ED72AD">
        <w:rPr>
          <w:rFonts w:ascii="ＭＳ ゴシック" w:hAnsi="ＭＳ ゴシック" w:cs="ＭＳ Ｐ明朝" w:hint="eastAsia"/>
          <w:kern w:val="0"/>
          <w:sz w:val="22"/>
          <w:szCs w:val="22"/>
        </w:rPr>
        <w:t xml:space="preserve">　</w:t>
      </w:r>
      <w:r w:rsidR="004A4373" w:rsidRPr="00ED72AD">
        <w:rPr>
          <w:rFonts w:ascii="ＭＳ ゴシック" w:hAnsi="ＭＳ ゴシック" w:cs="ＭＳ Ｐ明朝" w:hint="eastAsia"/>
          <w:sz w:val="22"/>
          <w:szCs w:val="22"/>
        </w:rPr>
        <w:t>殿</w:t>
      </w:r>
    </w:p>
    <w:p w14:paraId="6E596242" w14:textId="16145C0A" w:rsidR="00A95BE8" w:rsidRPr="00A95BE8" w:rsidRDefault="00A95BE8" w:rsidP="00A95BE8">
      <w:pPr>
        <w:spacing w:line="240" w:lineRule="exact"/>
        <w:ind w:firstLineChars="100" w:firstLine="180"/>
        <w:jc w:val="right"/>
        <w:rPr>
          <w:rFonts w:ascii="HG丸ｺﾞｼｯｸM-PRO" w:eastAsia="HG丸ｺﾞｼｯｸM-PRO" w:hAnsi="HG丸ｺﾞｼｯｸM-PRO" w:cs="ＭＳ Ｐ明朝"/>
          <w:color w:val="0070C0"/>
          <w:sz w:val="18"/>
          <w:szCs w:val="18"/>
        </w:rPr>
      </w:pPr>
    </w:p>
    <w:tbl>
      <w:tblPr>
        <w:tblW w:w="8199" w:type="dxa"/>
        <w:tblInd w:w="26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99"/>
      </w:tblGrid>
      <w:tr w:rsidR="001F6429" w:rsidRPr="00ED72AD" w14:paraId="3F22E229" w14:textId="77777777" w:rsidTr="00E44639">
        <w:trPr>
          <w:trHeight w:val="214"/>
        </w:trPr>
        <w:tc>
          <w:tcPr>
            <w:tcW w:w="8199" w:type="dxa"/>
            <w:tcBorders>
              <w:top w:val="single" w:sz="12" w:space="0" w:color="auto"/>
              <w:left w:val="single" w:sz="12" w:space="0" w:color="auto"/>
              <w:bottom w:val="single" w:sz="12" w:space="0" w:color="auto"/>
            </w:tcBorders>
            <w:shd w:val="clear" w:color="auto" w:fill="auto"/>
          </w:tcPr>
          <w:p w14:paraId="79DA19F6" w14:textId="6877AA26" w:rsidR="001F6429" w:rsidRPr="00ED72AD" w:rsidRDefault="001F6429" w:rsidP="00E44639">
            <w:pPr>
              <w:jc w:val="left"/>
              <w:rPr>
                <w:rFonts w:ascii="ＭＳ ゴシック" w:hAnsi="ＭＳ ゴシック" w:cs="?l?r ?o??fc"/>
                <w:sz w:val="20"/>
                <w:szCs w:val="20"/>
              </w:rPr>
            </w:pPr>
            <w:r w:rsidRPr="00ED72AD">
              <w:rPr>
                <w:rFonts w:ascii="ＭＳ ゴシック" w:hAnsi="ＭＳ ゴシック" w:cs="ＭＳ Ｐ明朝" w:hint="eastAsia"/>
                <w:sz w:val="20"/>
                <w:szCs w:val="20"/>
              </w:rPr>
              <w:t xml:space="preserve">□ </w:t>
            </w:r>
            <w:r w:rsidRPr="00D44988">
              <w:rPr>
                <w:rFonts w:ascii="ＭＳ ゴシック" w:hAnsi="ＭＳ ゴシック" w:cs="ＭＳ Ｐ明朝" w:hint="eastAsia"/>
                <w:b/>
                <w:sz w:val="20"/>
                <w:szCs w:val="20"/>
              </w:rPr>
              <w:t>新規</w:t>
            </w:r>
            <w:r w:rsidR="006A0600" w:rsidRPr="00ED72AD">
              <w:rPr>
                <w:rFonts w:ascii="ＭＳ ゴシック" w:hAnsi="ＭＳ ゴシック" w:cs="ＭＳ Ｐ明朝" w:hint="eastAsia"/>
                <w:sz w:val="20"/>
                <w:szCs w:val="20"/>
              </w:rPr>
              <w:t xml:space="preserve"> ・ </w:t>
            </w:r>
            <w:r w:rsidRPr="00ED72AD">
              <w:rPr>
                <w:rFonts w:ascii="ＭＳ ゴシック" w:hAnsi="ＭＳ ゴシック" w:cs="ＭＳ Ｐ明朝" w:hint="eastAsia"/>
                <w:sz w:val="20"/>
                <w:szCs w:val="20"/>
              </w:rPr>
              <w:t xml:space="preserve">□ </w:t>
            </w:r>
            <w:r w:rsidRPr="00D44988">
              <w:rPr>
                <w:rFonts w:ascii="ＭＳ ゴシック" w:hAnsi="ＭＳ ゴシック" w:cs="ＭＳ Ｐ明朝" w:hint="eastAsia"/>
                <w:b/>
                <w:sz w:val="20"/>
                <w:szCs w:val="20"/>
              </w:rPr>
              <w:t>変更</w:t>
            </w:r>
            <w:r w:rsidR="006A0600" w:rsidRPr="00ED72AD">
              <w:rPr>
                <w:rFonts w:ascii="ＭＳ ゴシック" w:hAnsi="ＭＳ ゴシック" w:cs="ＭＳ Ｐ明朝" w:hint="eastAsia"/>
                <w:sz w:val="20"/>
                <w:szCs w:val="20"/>
              </w:rPr>
              <w:t xml:space="preserve"> ・ □</w:t>
            </w:r>
            <w:r w:rsidR="006A0600" w:rsidRPr="00D44988">
              <w:rPr>
                <w:rFonts w:ascii="ＭＳ ゴシック" w:hAnsi="ＭＳ ゴシック" w:cs="ＭＳ Ｐ明朝" w:hint="eastAsia"/>
                <w:b/>
                <w:sz w:val="20"/>
                <w:szCs w:val="20"/>
              </w:rPr>
              <w:t>継続</w:t>
            </w:r>
            <w:r w:rsidR="00E44639">
              <w:rPr>
                <w:rFonts w:ascii="ＭＳ ゴシック" w:hAnsi="ＭＳ ゴシック" w:cs="ＭＳ Ｐ明朝" w:hint="eastAsia"/>
                <w:b/>
                <w:sz w:val="20"/>
                <w:szCs w:val="20"/>
              </w:rPr>
              <w:t xml:space="preserve">　</w:t>
            </w:r>
            <w:r w:rsidR="0005355D" w:rsidRPr="00ED72AD">
              <w:rPr>
                <w:rFonts w:ascii="ＭＳ ゴシック" w:hAnsi="ＭＳ ゴシック" w:cs="ＭＳ Ｐ明朝" w:hint="eastAsia"/>
                <w:sz w:val="20"/>
                <w:szCs w:val="20"/>
              </w:rPr>
              <w:t>（旧承認番号</w:t>
            </w:r>
            <w:r w:rsidR="005738B9">
              <w:rPr>
                <w:rFonts w:ascii="ＭＳ ゴシック" w:hAnsi="ＭＳ ゴシック" w:cs="ＭＳ Ｐ明朝" w:hint="eastAsia"/>
                <w:sz w:val="20"/>
                <w:szCs w:val="20"/>
              </w:rPr>
              <w:t>：</w:t>
            </w:r>
            <w:r w:rsidR="0005355D" w:rsidRPr="00ED72AD">
              <w:rPr>
                <w:rFonts w:ascii="ＭＳ ゴシック" w:hAnsi="ＭＳ ゴシック" w:cs="ＭＳ Ｐ明朝" w:hint="eastAsia"/>
                <w:sz w:val="20"/>
                <w:szCs w:val="20"/>
              </w:rPr>
              <w:t xml:space="preserve">　　　　　　）</w:t>
            </w:r>
          </w:p>
        </w:tc>
      </w:tr>
    </w:tbl>
    <w:p w14:paraId="384B1909" w14:textId="00C4B78F" w:rsidR="00EA2D25" w:rsidRPr="00ED72AD" w:rsidRDefault="00EA2D25">
      <w:pPr>
        <w:spacing w:line="100" w:lineRule="exact"/>
        <w:rPr>
          <w:rFonts w:ascii="ＭＳ ゴシック" w:hAnsi="ＭＳ ゴシック" w:cs="Times New Roman"/>
          <w:sz w:val="18"/>
          <w:szCs w:val="18"/>
        </w:rPr>
      </w:pPr>
    </w:p>
    <w:tbl>
      <w:tblPr>
        <w:tblW w:w="1077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894"/>
        <w:gridCol w:w="708"/>
        <w:gridCol w:w="525"/>
        <w:gridCol w:w="403"/>
        <w:gridCol w:w="731"/>
        <w:gridCol w:w="198"/>
        <w:gridCol w:w="227"/>
        <w:gridCol w:w="702"/>
        <w:gridCol w:w="1282"/>
        <w:gridCol w:w="284"/>
        <w:gridCol w:w="590"/>
        <w:gridCol w:w="119"/>
        <w:gridCol w:w="992"/>
        <w:gridCol w:w="326"/>
        <w:gridCol w:w="1097"/>
      </w:tblGrid>
      <w:tr w:rsidR="00D12B85" w:rsidRPr="00ED72AD" w14:paraId="4D805DA1" w14:textId="77777777" w:rsidTr="005D61DE">
        <w:trPr>
          <w:cantSplit/>
          <w:trHeight w:val="504"/>
        </w:trPr>
        <w:tc>
          <w:tcPr>
            <w:tcW w:w="1699" w:type="dxa"/>
            <w:tcBorders>
              <w:top w:val="nil"/>
              <w:left w:val="nil"/>
              <w:bottom w:val="nil"/>
              <w:right w:val="nil"/>
            </w:tcBorders>
            <w:vAlign w:val="center"/>
          </w:tcPr>
          <w:p w14:paraId="340C3574" w14:textId="77777777" w:rsidR="00D12B85" w:rsidRPr="00ED72AD" w:rsidRDefault="00D12B85" w:rsidP="00433ACD">
            <w:pPr>
              <w:widowControl/>
              <w:spacing w:line="240" w:lineRule="exact"/>
              <w:ind w:left="-101" w:rightChars="-61" w:right="-98" w:hanging="92"/>
              <w:jc w:val="center"/>
              <w:rPr>
                <w:rFonts w:ascii="ＭＳ ゴシック" w:hAnsi="ＭＳ ゴシック" w:cs="Times New Roman"/>
                <w:sz w:val="18"/>
                <w:szCs w:val="18"/>
              </w:rPr>
            </w:pPr>
            <w:r w:rsidRPr="00ED72AD">
              <w:rPr>
                <w:rFonts w:ascii="ＭＳ ゴシック" w:hAnsi="ＭＳ ゴシック" w:cs="Times New Roman" w:hint="eastAsia"/>
                <w:sz w:val="18"/>
                <w:szCs w:val="18"/>
              </w:rPr>
              <w:t>提出年月日</w:t>
            </w:r>
          </w:p>
        </w:tc>
        <w:tc>
          <w:tcPr>
            <w:tcW w:w="2127" w:type="dxa"/>
            <w:gridSpan w:val="3"/>
            <w:tcBorders>
              <w:top w:val="nil"/>
              <w:left w:val="nil"/>
              <w:bottom w:val="nil"/>
              <w:right w:val="nil"/>
            </w:tcBorders>
            <w:vAlign w:val="center"/>
          </w:tcPr>
          <w:p w14:paraId="536B6C0C" w14:textId="77777777" w:rsidR="00D12B85" w:rsidRPr="00ED72AD" w:rsidRDefault="00D12B85" w:rsidP="00ED72AD">
            <w:pPr>
              <w:widowControl/>
              <w:spacing w:line="240" w:lineRule="exact"/>
              <w:ind w:left="-9" w:rightChars="26" w:right="42"/>
              <w:jc w:val="center"/>
              <w:rPr>
                <w:rFonts w:ascii="ＭＳ ゴシック" w:hAnsi="ＭＳ ゴシック" w:cs="Times New Roman"/>
                <w:sz w:val="18"/>
                <w:szCs w:val="18"/>
              </w:rPr>
            </w:pPr>
            <w:r w:rsidRPr="00ED72AD">
              <w:rPr>
                <w:rFonts w:ascii="ＭＳ ゴシック" w:hAnsi="ＭＳ ゴシック" w:cs="Times New Roman" w:hint="eastAsia"/>
                <w:sz w:val="18"/>
                <w:szCs w:val="18"/>
              </w:rPr>
              <w:t>年</w:t>
            </w:r>
            <w:r w:rsidR="00ED72AD">
              <w:rPr>
                <w:rFonts w:ascii="ＭＳ ゴシック" w:hAnsi="ＭＳ ゴシック" w:cs="Times New Roman" w:hint="eastAsia"/>
                <w:sz w:val="18"/>
                <w:szCs w:val="18"/>
              </w:rPr>
              <w:t xml:space="preserve">　　</w:t>
            </w:r>
            <w:r w:rsidRPr="00ED72AD">
              <w:rPr>
                <w:rFonts w:ascii="ＭＳ ゴシック" w:hAnsi="ＭＳ ゴシック" w:cs="Times New Roman" w:hint="eastAsia"/>
                <w:sz w:val="18"/>
                <w:szCs w:val="18"/>
              </w:rPr>
              <w:t>月</w:t>
            </w:r>
            <w:r w:rsidR="00ED72AD">
              <w:rPr>
                <w:rFonts w:ascii="ＭＳ ゴシック" w:hAnsi="ＭＳ ゴシック" w:cs="Times New Roman" w:hint="eastAsia"/>
                <w:sz w:val="18"/>
                <w:szCs w:val="18"/>
              </w:rPr>
              <w:t xml:space="preserve">　　</w:t>
            </w:r>
            <w:r w:rsidRPr="00ED72AD">
              <w:rPr>
                <w:rFonts w:ascii="ＭＳ ゴシック" w:hAnsi="ＭＳ ゴシック" w:cs="Times New Roman" w:hint="eastAsia"/>
                <w:sz w:val="18"/>
                <w:szCs w:val="18"/>
              </w:rPr>
              <w:t>日</w:t>
            </w:r>
          </w:p>
        </w:tc>
        <w:tc>
          <w:tcPr>
            <w:tcW w:w="1134" w:type="dxa"/>
            <w:gridSpan w:val="2"/>
            <w:tcBorders>
              <w:top w:val="nil"/>
              <w:left w:val="nil"/>
              <w:bottom w:val="nil"/>
              <w:right w:val="nil"/>
            </w:tcBorders>
            <w:vAlign w:val="center"/>
          </w:tcPr>
          <w:p w14:paraId="5B1CD815" w14:textId="77777777" w:rsidR="00D12B85" w:rsidRPr="00ED72AD" w:rsidRDefault="00D12B85" w:rsidP="00433ACD">
            <w:pPr>
              <w:widowControl/>
              <w:spacing w:line="240" w:lineRule="exact"/>
              <w:ind w:leftChars="-61" w:left="-98" w:rightChars="-61" w:right="-98"/>
              <w:jc w:val="center"/>
              <w:rPr>
                <w:rFonts w:ascii="ＭＳ ゴシック" w:hAnsi="ＭＳ ゴシック" w:cs="Times New Roman"/>
                <w:sz w:val="18"/>
                <w:szCs w:val="18"/>
              </w:rPr>
            </w:pPr>
            <w:r w:rsidRPr="00ED72AD">
              <w:rPr>
                <w:rFonts w:ascii="ＭＳ ゴシック" w:hAnsi="ＭＳ ゴシック" w:cs="Times New Roman" w:hint="eastAsia"/>
                <w:sz w:val="18"/>
                <w:szCs w:val="18"/>
              </w:rPr>
              <w:t>受付年月日</w:t>
            </w:r>
          </w:p>
        </w:tc>
        <w:tc>
          <w:tcPr>
            <w:tcW w:w="2409" w:type="dxa"/>
            <w:gridSpan w:val="4"/>
            <w:tcBorders>
              <w:top w:val="nil"/>
              <w:left w:val="nil"/>
              <w:bottom w:val="nil"/>
              <w:right w:val="nil"/>
            </w:tcBorders>
            <w:vAlign w:val="center"/>
          </w:tcPr>
          <w:p w14:paraId="7C9A81A8" w14:textId="15FE3FE9" w:rsidR="00D12B85" w:rsidRPr="00ED72AD" w:rsidRDefault="00D12B85" w:rsidP="00ED72AD">
            <w:pPr>
              <w:widowControl/>
              <w:spacing w:line="240" w:lineRule="exact"/>
              <w:ind w:leftChars="-61" w:left="28" w:rightChars="19" w:right="30" w:hangingChars="70" w:hanging="126"/>
              <w:jc w:val="center"/>
              <w:rPr>
                <w:rFonts w:ascii="ＭＳ ゴシック" w:hAnsi="ＭＳ ゴシック" w:cs="Times New Roman"/>
                <w:sz w:val="18"/>
                <w:szCs w:val="18"/>
              </w:rPr>
            </w:pPr>
            <w:r w:rsidRPr="00ED72AD">
              <w:rPr>
                <w:rFonts w:ascii="ＭＳ ゴシック" w:hAnsi="ＭＳ ゴシック" w:cs="Times New Roman" w:hint="eastAsia"/>
                <w:sz w:val="18"/>
                <w:szCs w:val="18"/>
              </w:rPr>
              <w:t xml:space="preserve">年　</w:t>
            </w:r>
            <w:r w:rsidR="00433ACD" w:rsidRPr="00ED72AD">
              <w:rPr>
                <w:rFonts w:ascii="ＭＳ ゴシック" w:hAnsi="ＭＳ ゴシック" w:cs="Times New Roman" w:hint="eastAsia"/>
                <w:sz w:val="18"/>
                <w:szCs w:val="18"/>
              </w:rPr>
              <w:t xml:space="preserve">　</w:t>
            </w:r>
            <w:r w:rsidRPr="00ED72AD">
              <w:rPr>
                <w:rFonts w:ascii="ＭＳ ゴシック" w:hAnsi="ＭＳ ゴシック" w:cs="Times New Roman" w:hint="eastAsia"/>
                <w:sz w:val="18"/>
                <w:szCs w:val="18"/>
              </w:rPr>
              <w:t>月</w:t>
            </w:r>
            <w:r w:rsidR="00433ACD" w:rsidRPr="00ED72AD">
              <w:rPr>
                <w:rFonts w:ascii="ＭＳ ゴシック" w:hAnsi="ＭＳ ゴシック" w:cs="Times New Roman" w:hint="eastAsia"/>
                <w:sz w:val="18"/>
                <w:szCs w:val="18"/>
              </w:rPr>
              <w:t xml:space="preserve">　</w:t>
            </w:r>
            <w:r w:rsidRPr="00ED72AD">
              <w:rPr>
                <w:rFonts w:ascii="ＭＳ ゴシック" w:hAnsi="ＭＳ ゴシック" w:cs="Times New Roman" w:hint="eastAsia"/>
                <w:sz w:val="18"/>
                <w:szCs w:val="18"/>
              </w:rPr>
              <w:t xml:space="preserve">　日</w:t>
            </w:r>
          </w:p>
        </w:tc>
        <w:tc>
          <w:tcPr>
            <w:tcW w:w="874" w:type="dxa"/>
            <w:gridSpan w:val="2"/>
            <w:tcBorders>
              <w:top w:val="nil"/>
              <w:left w:val="nil"/>
              <w:bottom w:val="nil"/>
              <w:right w:val="dashSmallGap" w:sz="4" w:space="0" w:color="auto"/>
            </w:tcBorders>
            <w:vAlign w:val="center"/>
          </w:tcPr>
          <w:p w14:paraId="4E6CF6AD" w14:textId="77777777" w:rsidR="00ED72AD" w:rsidRDefault="00D12B85" w:rsidP="00ED72AD">
            <w:pPr>
              <w:widowControl/>
              <w:spacing w:line="240" w:lineRule="exact"/>
              <w:jc w:val="center"/>
              <w:rPr>
                <w:rFonts w:ascii="ＭＳ ゴシック" w:hAnsi="ＭＳ ゴシック" w:cs="Times New Roman"/>
                <w:sz w:val="18"/>
                <w:szCs w:val="18"/>
              </w:rPr>
            </w:pPr>
            <w:r w:rsidRPr="00ED72AD">
              <w:rPr>
                <w:rFonts w:ascii="ＭＳ ゴシック" w:hAnsi="ＭＳ ゴシック" w:cs="Times New Roman" w:hint="eastAsia"/>
                <w:sz w:val="18"/>
                <w:szCs w:val="18"/>
              </w:rPr>
              <w:t>受付</w:t>
            </w:r>
          </w:p>
          <w:p w14:paraId="4540335F" w14:textId="77777777" w:rsidR="00D12B85" w:rsidRPr="00ED72AD" w:rsidRDefault="00D12B85" w:rsidP="00ED72AD">
            <w:pPr>
              <w:widowControl/>
              <w:spacing w:line="240" w:lineRule="exact"/>
              <w:jc w:val="center"/>
              <w:rPr>
                <w:rFonts w:ascii="ＭＳ ゴシック" w:hAnsi="ＭＳ ゴシック" w:cs="Times New Roman"/>
                <w:sz w:val="18"/>
                <w:szCs w:val="18"/>
              </w:rPr>
            </w:pPr>
            <w:r w:rsidRPr="00ED72AD">
              <w:rPr>
                <w:rFonts w:ascii="ＭＳ ゴシック" w:hAnsi="ＭＳ ゴシック" w:cs="Times New Roman" w:hint="eastAsia"/>
                <w:sz w:val="18"/>
                <w:szCs w:val="18"/>
              </w:rPr>
              <w:t>番号</w:t>
            </w:r>
          </w:p>
        </w:tc>
        <w:tc>
          <w:tcPr>
            <w:tcW w:w="2534" w:type="dxa"/>
            <w:gridSpan w:val="4"/>
            <w:tcBorders>
              <w:top w:val="dashSmallGap" w:sz="4" w:space="0" w:color="auto"/>
              <w:left w:val="nil"/>
              <w:bottom w:val="dashSmallGap" w:sz="4" w:space="0" w:color="auto"/>
              <w:right w:val="dashSmallGap" w:sz="4" w:space="0" w:color="auto"/>
            </w:tcBorders>
            <w:vAlign w:val="center"/>
          </w:tcPr>
          <w:p w14:paraId="4AFFAC43" w14:textId="77777777" w:rsidR="00D12B85" w:rsidRPr="00ED72AD" w:rsidRDefault="00D12B85" w:rsidP="00D50B06">
            <w:pPr>
              <w:widowControl/>
              <w:spacing w:line="240" w:lineRule="exact"/>
              <w:jc w:val="center"/>
              <w:rPr>
                <w:rFonts w:ascii="ＭＳ ゴシック" w:hAnsi="ＭＳ ゴシック" w:cs="Times New Roman"/>
                <w:sz w:val="24"/>
                <w:szCs w:val="24"/>
              </w:rPr>
            </w:pPr>
          </w:p>
        </w:tc>
      </w:tr>
      <w:tr w:rsidR="00D12B85" w:rsidRPr="00ED72AD" w14:paraId="7999F6B5" w14:textId="77777777" w:rsidTr="005D61DE">
        <w:trPr>
          <w:cantSplit/>
          <w:trHeight w:val="79"/>
        </w:trPr>
        <w:tc>
          <w:tcPr>
            <w:tcW w:w="10777" w:type="dxa"/>
            <w:gridSpan w:val="16"/>
            <w:tcBorders>
              <w:top w:val="nil"/>
              <w:left w:val="nil"/>
              <w:bottom w:val="single" w:sz="12" w:space="0" w:color="auto"/>
              <w:right w:val="nil"/>
            </w:tcBorders>
            <w:vAlign w:val="center"/>
          </w:tcPr>
          <w:p w14:paraId="5094DAC7" w14:textId="77777777" w:rsidR="00D12B85" w:rsidRPr="00ED72AD" w:rsidRDefault="00D12B85">
            <w:pPr>
              <w:spacing w:line="100" w:lineRule="exact"/>
              <w:rPr>
                <w:rFonts w:ascii="ＭＳ ゴシック" w:hAnsi="ＭＳ ゴシック" w:cs="Times New Roman"/>
              </w:rPr>
            </w:pPr>
          </w:p>
        </w:tc>
      </w:tr>
      <w:tr w:rsidR="00592D37" w:rsidRPr="00ED72AD" w14:paraId="538BA483" w14:textId="77777777" w:rsidTr="005D61DE">
        <w:trPr>
          <w:cantSplit/>
          <w:trHeight w:val="675"/>
        </w:trPr>
        <w:tc>
          <w:tcPr>
            <w:tcW w:w="1699" w:type="dxa"/>
            <w:tcBorders>
              <w:top w:val="single" w:sz="12" w:space="0" w:color="auto"/>
              <w:left w:val="single" w:sz="12" w:space="0" w:color="auto"/>
              <w:bottom w:val="single" w:sz="4" w:space="0" w:color="auto"/>
              <w:right w:val="single" w:sz="4" w:space="0" w:color="auto"/>
            </w:tcBorders>
            <w:vAlign w:val="center"/>
          </w:tcPr>
          <w:p w14:paraId="229A659B" w14:textId="77777777" w:rsidR="00592D37" w:rsidRPr="00D44988" w:rsidRDefault="00592D37" w:rsidP="00BD32AA">
            <w:pPr>
              <w:spacing w:line="240" w:lineRule="exact"/>
              <w:jc w:val="center"/>
              <w:rPr>
                <w:rFonts w:ascii="ＭＳ ゴシック" w:hAnsi="ＭＳ ゴシック" w:cs="ＭＳ ゴシック"/>
                <w:b/>
                <w:sz w:val="20"/>
                <w:szCs w:val="20"/>
              </w:rPr>
            </w:pPr>
            <w:r w:rsidRPr="00D44988">
              <w:rPr>
                <w:rFonts w:ascii="ＭＳ ゴシック" w:hAnsi="ＭＳ ゴシック" w:cs="ＭＳ ゴシック" w:hint="eastAsia"/>
                <w:b/>
                <w:sz w:val="20"/>
                <w:szCs w:val="20"/>
              </w:rPr>
              <w:t>研</w:t>
            </w:r>
            <w:r w:rsidRPr="00D44988">
              <w:rPr>
                <w:rFonts w:ascii="ＭＳ ゴシック" w:hAnsi="ＭＳ ゴシック" w:cs="?l?r ?S?V?b?N"/>
                <w:b/>
                <w:sz w:val="20"/>
                <w:szCs w:val="20"/>
              </w:rPr>
              <w:t xml:space="preserve"> </w:t>
            </w:r>
            <w:r w:rsidRPr="00D44988">
              <w:rPr>
                <w:rFonts w:ascii="ＭＳ ゴシック" w:hAnsi="ＭＳ ゴシック" w:cs="ＭＳ ゴシック" w:hint="eastAsia"/>
                <w:b/>
                <w:sz w:val="20"/>
                <w:szCs w:val="20"/>
              </w:rPr>
              <w:t>究</w:t>
            </w:r>
            <w:r w:rsidRPr="00D44988">
              <w:rPr>
                <w:rFonts w:ascii="ＭＳ ゴシック" w:hAnsi="ＭＳ ゴシック" w:cs="?l?r ?S?V?b?N"/>
                <w:b/>
                <w:sz w:val="20"/>
                <w:szCs w:val="20"/>
              </w:rPr>
              <w:t xml:space="preserve"> </w:t>
            </w:r>
            <w:r w:rsidRPr="00D44988">
              <w:rPr>
                <w:rFonts w:ascii="ＭＳ ゴシック" w:hAnsi="ＭＳ ゴシック" w:cs="ＭＳ ゴシック" w:hint="eastAsia"/>
                <w:b/>
                <w:sz w:val="20"/>
                <w:szCs w:val="20"/>
              </w:rPr>
              <w:t>課</w:t>
            </w:r>
            <w:r w:rsidRPr="00D44988">
              <w:rPr>
                <w:rFonts w:ascii="ＭＳ ゴシック" w:hAnsi="ＭＳ ゴシック" w:cs="?l?r ?S?V?b?N"/>
                <w:b/>
                <w:sz w:val="20"/>
                <w:szCs w:val="20"/>
              </w:rPr>
              <w:t xml:space="preserve"> </w:t>
            </w:r>
            <w:r w:rsidRPr="00D44988">
              <w:rPr>
                <w:rFonts w:ascii="ＭＳ ゴシック" w:hAnsi="ＭＳ ゴシック" w:cs="ＭＳ ゴシック" w:hint="eastAsia"/>
                <w:b/>
                <w:sz w:val="20"/>
                <w:szCs w:val="20"/>
              </w:rPr>
              <w:t>題</w:t>
            </w:r>
          </w:p>
        </w:tc>
        <w:tc>
          <w:tcPr>
            <w:tcW w:w="9078" w:type="dxa"/>
            <w:gridSpan w:val="15"/>
            <w:tcBorders>
              <w:top w:val="single" w:sz="12" w:space="0" w:color="auto"/>
              <w:left w:val="nil"/>
              <w:bottom w:val="single" w:sz="4" w:space="0" w:color="auto"/>
              <w:right w:val="single" w:sz="12" w:space="0" w:color="auto"/>
            </w:tcBorders>
            <w:vAlign w:val="center"/>
          </w:tcPr>
          <w:p w14:paraId="1838BBDC" w14:textId="3398BD4A" w:rsidR="005738B9" w:rsidRPr="00A95BE8" w:rsidRDefault="00386EC3" w:rsidP="00A95BE8">
            <w:pPr>
              <w:pStyle w:val="Default"/>
              <w:ind w:firstLineChars="100" w:firstLine="200"/>
              <w:rPr>
                <w:rFonts w:ascii="HG丸ｺﾞｼｯｸM-PRO" w:eastAsia="HG丸ｺﾞｼｯｸM-PRO" w:hAnsi="HG丸ｺﾞｼｯｸM-PRO" w:cs="ＭＳ 明朝"/>
                <w:color w:val="auto"/>
                <w:sz w:val="18"/>
                <w:szCs w:val="18"/>
              </w:rPr>
            </w:pPr>
            <w:r>
              <w:rPr>
                <w:rFonts w:hAnsi="ＭＳ ゴシック" w:cs="Times New Roman"/>
                <w:noProof/>
                <w:sz w:val="20"/>
                <w:szCs w:val="20"/>
                <w:u w:val="thick"/>
              </w:rPr>
              <mc:AlternateContent>
                <mc:Choice Requires="wps">
                  <w:drawing>
                    <wp:anchor distT="0" distB="0" distL="114300" distR="114300" simplePos="0" relativeHeight="251666432" behindDoc="0" locked="0" layoutInCell="1" allowOverlap="1" wp14:anchorId="1674BCEC" wp14:editId="2A2AC1AE">
                      <wp:simplePos x="0" y="0"/>
                      <wp:positionH relativeFrom="column">
                        <wp:posOffset>353060</wp:posOffset>
                      </wp:positionH>
                      <wp:positionV relativeFrom="paragraph">
                        <wp:posOffset>46355</wp:posOffset>
                      </wp:positionV>
                      <wp:extent cx="5132705" cy="276225"/>
                      <wp:effectExtent l="0" t="0" r="10795" b="28575"/>
                      <wp:wrapNone/>
                      <wp:docPr id="7" name="テキスト ボックス 7"/>
                      <wp:cNvGraphicFramePr/>
                      <a:graphic xmlns:a="http://schemas.openxmlformats.org/drawingml/2006/main">
                        <a:graphicData uri="http://schemas.microsoft.com/office/word/2010/wordprocessingShape">
                          <wps:wsp>
                            <wps:cNvSpPr txBox="1"/>
                            <wps:spPr>
                              <a:xfrm>
                                <a:off x="0" y="0"/>
                                <a:ext cx="5132705" cy="276225"/>
                              </a:xfrm>
                              <a:prstGeom prst="rect">
                                <a:avLst/>
                              </a:prstGeom>
                              <a:solidFill>
                                <a:sysClr val="window" lastClr="FFFFFF"/>
                              </a:solidFill>
                              <a:ln w="19050">
                                <a:solidFill>
                                  <a:srgbClr val="0070C0"/>
                                </a:solidFill>
                              </a:ln>
                            </wps:spPr>
                            <wps:txbx>
                              <w:txbxContent>
                                <w:p w14:paraId="43036CDE" w14:textId="2E9B3D21" w:rsidR="00386EC3" w:rsidRPr="00386EC3" w:rsidRDefault="00386EC3" w:rsidP="00386EC3">
                                  <w:pPr>
                                    <w:rPr>
                                      <w:rFonts w:eastAsia="HG丸ｺﾞｼｯｸM-PRO"/>
                                      <w:color w:val="0070C0"/>
                                    </w:rPr>
                                  </w:pPr>
                                  <w:r w:rsidRPr="00A95BE8">
                                    <w:rPr>
                                      <w:rFonts w:ascii="HG丸ｺﾞｼｯｸM-PRO" w:eastAsia="HG丸ｺﾞｼｯｸM-PRO" w:hAnsi="HG丸ｺﾞｼｯｸM-PRO" w:cs="ＭＳ 明朝" w:hint="eastAsia"/>
                                      <w:color w:val="0070C0"/>
                                      <w:sz w:val="18"/>
                                      <w:szCs w:val="18"/>
                                    </w:rPr>
                                    <w:t>・他分野の人にも理解できるように配慮し、かつ、簡潔明瞭に記入する。</w:t>
                                  </w:r>
                                  <w:r w:rsidR="000935DA">
                                    <w:rPr>
                                      <w:rFonts w:ascii="HG丸ｺﾞｼｯｸM-PRO" w:eastAsia="HG丸ｺﾞｼｯｸM-PRO" w:hAnsi="HG丸ｺﾞｼｯｸM-PRO" w:cs="ＭＳ 明朝" w:hint="eastAsia"/>
                                      <w:color w:val="0070C0"/>
                                      <w:sz w:val="18"/>
                                      <w:szCs w:val="18"/>
                                    </w:rPr>
                                    <w:t>略語は使用しない。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4BCEC" id="テキスト ボックス 7" o:spid="_x0000_s1028" type="#_x0000_t202" style="position:absolute;left:0;text-align:left;margin-left:27.8pt;margin-top:3.65pt;width:404.1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" fillcolor="window" strokecolor="#0070c0" strokeweight="1.5pt">
                      <v:textbox>
                        <w:txbxContent>
                          <w:p w14:paraId="43036CDE" w14:textId="2E9B3D21" w:rsidR="00386EC3" w:rsidRPr="00386EC3" w:rsidRDefault="00386EC3" w:rsidP="00386EC3">
                            <w:pPr>
                              <w:rPr>
                                <w:rFonts w:eastAsia="HG丸ｺﾞｼｯｸM-PRO"/>
                                <w:color w:val="0070C0"/>
                              </w:rPr>
                            </w:pPr>
                            <w:r w:rsidRPr="00A95BE8">
                              <w:rPr>
                                <w:rFonts w:ascii="HG丸ｺﾞｼｯｸM-PRO" w:eastAsia="HG丸ｺﾞｼｯｸM-PRO" w:hAnsi="HG丸ｺﾞｼｯｸM-PRO" w:cs="ＭＳ 明朝" w:hint="eastAsia"/>
                                <w:color w:val="0070C0"/>
                                <w:sz w:val="18"/>
                                <w:szCs w:val="18"/>
                              </w:rPr>
                              <w:t>・他分野の人にも理解できるように配慮し、かつ、簡潔明瞭に記入する。</w:t>
                            </w:r>
                            <w:r w:rsidR="000935DA">
                              <w:rPr>
                                <w:rFonts w:ascii="HG丸ｺﾞｼｯｸM-PRO" w:eastAsia="HG丸ｺﾞｼｯｸM-PRO" w:hAnsi="HG丸ｺﾞｼｯｸM-PRO" w:cs="ＭＳ 明朝" w:hint="eastAsia"/>
                                <w:color w:val="0070C0"/>
                                <w:sz w:val="18"/>
                                <w:szCs w:val="18"/>
                              </w:rPr>
                              <w:t>略語は使用しない。</w:t>
                            </w:r>
                          </w:p>
                        </w:txbxContent>
                      </v:textbox>
                    </v:shape>
                  </w:pict>
                </mc:Fallback>
              </mc:AlternateContent>
            </w:r>
          </w:p>
        </w:tc>
      </w:tr>
      <w:tr w:rsidR="00D12B85" w:rsidRPr="00ED72AD" w14:paraId="56A9EC33" w14:textId="77777777" w:rsidTr="005D61DE">
        <w:trPr>
          <w:cantSplit/>
          <w:trHeight w:val="290"/>
        </w:trPr>
        <w:tc>
          <w:tcPr>
            <w:tcW w:w="10777" w:type="dxa"/>
            <w:gridSpan w:val="16"/>
            <w:tcBorders>
              <w:top w:val="single" w:sz="12" w:space="0" w:color="auto"/>
              <w:left w:val="nil"/>
              <w:bottom w:val="single" w:sz="12" w:space="0" w:color="auto"/>
              <w:right w:val="nil"/>
            </w:tcBorders>
            <w:vAlign w:val="center"/>
          </w:tcPr>
          <w:p w14:paraId="2F331B45" w14:textId="4FC48D12" w:rsidR="00D12B85" w:rsidRPr="00ED72AD" w:rsidRDefault="00A216AE">
            <w:pPr>
              <w:spacing w:line="100" w:lineRule="exact"/>
              <w:rPr>
                <w:rFonts w:ascii="ＭＳ ゴシック" w:hAnsi="ＭＳ ゴシック" w:cs="Times New Roman"/>
                <w:sz w:val="18"/>
                <w:szCs w:val="18"/>
              </w:rPr>
            </w:pPr>
            <w:r>
              <w:rPr>
                <w:rFonts w:ascii="ＭＳ ゴシック" w:hAnsi="ＭＳ ゴシック" w:cs="Times New Roman"/>
                <w:noProof/>
                <w:sz w:val="20"/>
                <w:szCs w:val="20"/>
                <w:u w:val="thick"/>
              </w:rPr>
              <mc:AlternateContent>
                <mc:Choice Requires="wps">
                  <w:drawing>
                    <wp:anchor distT="0" distB="0" distL="114300" distR="114300" simplePos="0" relativeHeight="251659264" behindDoc="0" locked="0" layoutInCell="1" allowOverlap="1" wp14:anchorId="38364321" wp14:editId="04A5211D">
                      <wp:simplePos x="0" y="0"/>
                      <wp:positionH relativeFrom="column">
                        <wp:posOffset>1660525</wp:posOffset>
                      </wp:positionH>
                      <wp:positionV relativeFrom="paragraph">
                        <wp:posOffset>77470</wp:posOffset>
                      </wp:positionV>
                      <wp:extent cx="2276475" cy="838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276475" cy="838200"/>
                              </a:xfrm>
                              <a:prstGeom prst="rect">
                                <a:avLst/>
                              </a:prstGeom>
                              <a:solidFill>
                                <a:schemeClr val="lt1"/>
                              </a:solidFill>
                              <a:ln w="19050">
                                <a:solidFill>
                                  <a:srgbClr val="0070C0"/>
                                </a:solidFill>
                              </a:ln>
                            </wps:spPr>
                            <wps:txbx>
                              <w:txbxContent>
                                <w:p w14:paraId="40BAB483" w14:textId="0A9A2E39" w:rsidR="00A95BE8" w:rsidRPr="00386EC3" w:rsidRDefault="00386EC3">
                                  <w:pPr>
                                    <w:rPr>
                                      <w:rFonts w:eastAsia="HG丸ｺﾞｼｯｸM-PRO"/>
                                      <w:color w:val="0070C0"/>
                                    </w:rPr>
                                  </w:pPr>
                                  <w:r w:rsidRPr="00386EC3">
                                    <w:rPr>
                                      <w:rFonts w:eastAsia="HG丸ｺﾞｼｯｸM-PRO" w:hint="eastAsia"/>
                                      <w:color w:val="0070C0"/>
                                    </w:rPr>
                                    <w:t>氏名、フリガナ、所属部局名、連絡先</w:t>
                                  </w:r>
                                  <w:r w:rsidRPr="00386EC3">
                                    <w:rPr>
                                      <w:rFonts w:eastAsia="HG丸ｺﾞｼｯｸM-PRO" w:hint="eastAsia"/>
                                      <w:color w:val="0070C0"/>
                                    </w:rPr>
                                    <w:t>TEL</w:t>
                                  </w:r>
                                  <w:r w:rsidRPr="00386EC3">
                                    <w:rPr>
                                      <w:rFonts w:eastAsia="HG丸ｺﾞｼｯｸM-PRO" w:hint="eastAsia"/>
                                      <w:color w:val="0070C0"/>
                                    </w:rPr>
                                    <w:t>、職名、教育訓練受講の有無をすべて漏れなく記載する。</w:t>
                                  </w:r>
                                  <w:r>
                                    <w:rPr>
                                      <w:rFonts w:eastAsia="HG丸ｺﾞｼｯｸM-PRO" w:hint="eastAsia"/>
                                      <w:color w:val="0070C0"/>
                                    </w:rPr>
                                    <w:t>（管理責任者、実施者）※省略や空欄は不可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64321" id="テキスト ボックス 3" o:spid="_x0000_s1029" type="#_x0000_t202" style="position:absolute;left:0;text-align:left;margin-left:130.75pt;margin-top:6.1pt;width:179.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" fillcolor="white [3201]" strokecolor="#0070c0" strokeweight="1.5pt">
                      <v:textbox>
                        <w:txbxContent>
                          <w:p w14:paraId="40BAB483" w14:textId="0A9A2E39" w:rsidR="00A95BE8" w:rsidRPr="00386EC3" w:rsidRDefault="00386EC3">
                            <w:pPr>
                              <w:rPr>
                                <w:rFonts w:eastAsia="HG丸ｺﾞｼｯｸM-PRO"/>
                                <w:color w:val="0070C0"/>
                              </w:rPr>
                            </w:pPr>
                            <w:r w:rsidRPr="00386EC3">
                              <w:rPr>
                                <w:rFonts w:eastAsia="HG丸ｺﾞｼｯｸM-PRO" w:hint="eastAsia"/>
                                <w:color w:val="0070C0"/>
                              </w:rPr>
                              <w:t>氏名、フリガナ、所属部局名、連絡先</w:t>
                            </w:r>
                            <w:r w:rsidRPr="00386EC3">
                              <w:rPr>
                                <w:rFonts w:eastAsia="HG丸ｺﾞｼｯｸM-PRO" w:hint="eastAsia"/>
                                <w:color w:val="0070C0"/>
                              </w:rPr>
                              <w:t>TEL</w:t>
                            </w:r>
                            <w:r w:rsidRPr="00386EC3">
                              <w:rPr>
                                <w:rFonts w:eastAsia="HG丸ｺﾞｼｯｸM-PRO" w:hint="eastAsia"/>
                                <w:color w:val="0070C0"/>
                              </w:rPr>
                              <w:t>、職名、教育訓練受講の有無をすべて漏れなく記載する。</w:t>
                            </w:r>
                            <w:r>
                              <w:rPr>
                                <w:rFonts w:eastAsia="HG丸ｺﾞｼｯｸM-PRO" w:hint="eastAsia"/>
                                <w:color w:val="0070C0"/>
                              </w:rPr>
                              <w:t>（管理責任者、実施者）※省略や空欄は不可</w:t>
                            </w:r>
                          </w:p>
                        </w:txbxContent>
                      </v:textbox>
                    </v:shape>
                  </w:pict>
                </mc:Fallback>
              </mc:AlternateContent>
            </w:r>
          </w:p>
        </w:tc>
      </w:tr>
      <w:tr w:rsidR="003F4C42" w:rsidRPr="00ED72AD" w14:paraId="7BBC3D70" w14:textId="77777777" w:rsidTr="005D61DE">
        <w:trPr>
          <w:cantSplit/>
          <w:trHeight w:val="351"/>
        </w:trPr>
        <w:tc>
          <w:tcPr>
            <w:tcW w:w="1699" w:type="dxa"/>
            <w:vMerge w:val="restart"/>
            <w:tcBorders>
              <w:top w:val="single" w:sz="4" w:space="0" w:color="auto"/>
              <w:left w:val="single" w:sz="12" w:space="0" w:color="auto"/>
              <w:right w:val="single" w:sz="4" w:space="0" w:color="auto"/>
            </w:tcBorders>
            <w:vAlign w:val="center"/>
          </w:tcPr>
          <w:p w14:paraId="4FD73AF7" w14:textId="77777777" w:rsidR="003F4C42" w:rsidRPr="003F4C42" w:rsidRDefault="003F4C42">
            <w:pPr>
              <w:spacing w:line="240" w:lineRule="exact"/>
              <w:jc w:val="center"/>
              <w:rPr>
                <w:rFonts w:ascii="ＭＳ ゴシック" w:hAnsi="ＭＳ ゴシック" w:cs="ＭＳ ゴシック"/>
                <w:b/>
                <w:sz w:val="20"/>
                <w:szCs w:val="20"/>
              </w:rPr>
            </w:pPr>
            <w:r w:rsidRPr="003F4C42">
              <w:rPr>
                <w:rFonts w:ascii="ＭＳ ゴシック" w:hAnsi="ＭＳ ゴシック" w:cs="ＭＳ ゴシック" w:hint="eastAsia"/>
                <w:b/>
                <w:sz w:val="20"/>
                <w:szCs w:val="20"/>
              </w:rPr>
              <w:t>動物実験等</w:t>
            </w:r>
          </w:p>
          <w:p w14:paraId="0EFDF8CA" w14:textId="77777777" w:rsidR="003F4C42" w:rsidRPr="003F4C42" w:rsidRDefault="003F4C42">
            <w:pPr>
              <w:spacing w:line="240" w:lineRule="exact"/>
              <w:jc w:val="center"/>
              <w:rPr>
                <w:rFonts w:ascii="ＭＳ ゴシック" w:hAnsi="ＭＳ ゴシック" w:cs="ＭＳ ゴシック"/>
                <w:b/>
                <w:sz w:val="20"/>
                <w:szCs w:val="20"/>
              </w:rPr>
            </w:pPr>
            <w:r w:rsidRPr="003F4C42">
              <w:rPr>
                <w:rFonts w:ascii="ＭＳ ゴシック" w:hAnsi="ＭＳ ゴシック" w:cs="ＭＳ ゴシック" w:hint="eastAsia"/>
                <w:b/>
                <w:sz w:val="20"/>
                <w:szCs w:val="20"/>
              </w:rPr>
              <w:t>管理責任者名</w:t>
            </w:r>
          </w:p>
          <w:p w14:paraId="403E15CE" w14:textId="77777777" w:rsidR="003F4C42" w:rsidRDefault="003F4C42">
            <w:pPr>
              <w:spacing w:line="240" w:lineRule="exact"/>
              <w:jc w:val="center"/>
              <w:rPr>
                <w:rFonts w:ascii="ＭＳ ゴシック" w:hAnsi="ＭＳ ゴシック" w:cs="ＭＳ Ｐ明朝"/>
                <w:sz w:val="20"/>
                <w:szCs w:val="20"/>
              </w:rPr>
            </w:pPr>
            <w:r w:rsidRPr="00ED72AD">
              <w:rPr>
                <w:rFonts w:ascii="ＭＳ ゴシック" w:hAnsi="ＭＳ ゴシック" w:cs="ＭＳ Ｐ明朝" w:hint="eastAsia"/>
                <w:sz w:val="20"/>
                <w:szCs w:val="20"/>
              </w:rPr>
              <w:t>（選択項目</w:t>
            </w:r>
          </w:p>
          <w:p w14:paraId="28D7510F" w14:textId="77777777" w:rsidR="003F4C42" w:rsidRPr="00ED72AD" w:rsidRDefault="003F4C42">
            <w:pPr>
              <w:spacing w:line="24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を■）</w:t>
            </w:r>
          </w:p>
        </w:tc>
        <w:tc>
          <w:tcPr>
            <w:tcW w:w="894" w:type="dxa"/>
            <w:tcBorders>
              <w:top w:val="single" w:sz="4" w:space="0" w:color="auto"/>
              <w:left w:val="single" w:sz="4" w:space="0" w:color="auto"/>
              <w:bottom w:val="single" w:sz="4" w:space="0" w:color="auto"/>
              <w:right w:val="nil"/>
            </w:tcBorders>
            <w:vAlign w:val="center"/>
          </w:tcPr>
          <w:p w14:paraId="674D8264" w14:textId="77777777" w:rsidR="003F4C42" w:rsidRPr="003F4C42" w:rsidRDefault="003F4C42" w:rsidP="00692C45">
            <w:pPr>
              <w:spacing w:line="260" w:lineRule="exact"/>
              <w:jc w:val="center"/>
              <w:rPr>
                <w:rFonts w:ascii="ＭＳ ゴシック" w:hAnsi="ＭＳ ゴシック" w:cs="Times New Roman"/>
              </w:rPr>
            </w:pPr>
            <w:r w:rsidRPr="003F4C42">
              <w:rPr>
                <w:rFonts w:ascii="ＭＳ ゴシック" w:hAnsi="ＭＳ ゴシック" w:cs="ＭＳ Ｐ明朝" w:hint="eastAsia"/>
              </w:rPr>
              <w:t>フリガナ</w:t>
            </w:r>
          </w:p>
        </w:tc>
        <w:tc>
          <w:tcPr>
            <w:tcW w:w="2792" w:type="dxa"/>
            <w:gridSpan w:val="6"/>
            <w:tcBorders>
              <w:top w:val="single" w:sz="4" w:space="0" w:color="auto"/>
              <w:left w:val="nil"/>
              <w:bottom w:val="single" w:sz="4" w:space="0" w:color="auto"/>
              <w:right w:val="single" w:sz="4" w:space="0" w:color="auto"/>
            </w:tcBorders>
            <w:vAlign w:val="center"/>
          </w:tcPr>
          <w:p w14:paraId="23901D48" w14:textId="57AEAC6E" w:rsidR="003F4C42" w:rsidRPr="00ED72AD" w:rsidRDefault="003F4C42">
            <w:pPr>
              <w:spacing w:line="260" w:lineRule="exact"/>
              <w:jc w:val="center"/>
              <w:rPr>
                <w:rFonts w:ascii="ＭＳ ゴシック" w:hAnsi="ＭＳ ゴシック" w:cs="Times New Roman"/>
                <w:sz w:val="20"/>
                <w:szCs w:val="20"/>
                <w:u w:val="thick"/>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6AC01CA9" w14:textId="7580051C" w:rsidR="003F4C42" w:rsidRPr="00ED72AD" w:rsidRDefault="003F4C42">
            <w:pPr>
              <w:spacing w:line="26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部局名</w:t>
            </w:r>
          </w:p>
        </w:tc>
        <w:tc>
          <w:tcPr>
            <w:tcW w:w="992" w:type="dxa"/>
            <w:tcBorders>
              <w:top w:val="single" w:sz="4" w:space="0" w:color="auto"/>
              <w:left w:val="single" w:sz="4" w:space="0" w:color="auto"/>
              <w:bottom w:val="single" w:sz="4" w:space="0" w:color="auto"/>
              <w:right w:val="single" w:sz="4" w:space="0" w:color="auto"/>
            </w:tcBorders>
            <w:vAlign w:val="center"/>
          </w:tcPr>
          <w:p w14:paraId="67186080" w14:textId="77777777" w:rsidR="003F4C42" w:rsidRPr="00ED72AD" w:rsidRDefault="003F4C42">
            <w:pPr>
              <w:spacing w:line="26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職</w:t>
            </w:r>
          </w:p>
        </w:tc>
        <w:tc>
          <w:tcPr>
            <w:tcW w:w="1423" w:type="dxa"/>
            <w:gridSpan w:val="2"/>
            <w:tcBorders>
              <w:top w:val="single" w:sz="4" w:space="0" w:color="auto"/>
              <w:left w:val="single" w:sz="4" w:space="0" w:color="auto"/>
              <w:bottom w:val="single" w:sz="4" w:space="0" w:color="auto"/>
              <w:right w:val="single" w:sz="12" w:space="0" w:color="auto"/>
            </w:tcBorders>
            <w:vAlign w:val="center"/>
          </w:tcPr>
          <w:p w14:paraId="2D3AF7ED" w14:textId="77777777" w:rsidR="003F4C42" w:rsidRPr="00ED72AD" w:rsidRDefault="003F4C42" w:rsidP="00D32F39">
            <w:pPr>
              <w:spacing w:line="260" w:lineRule="exact"/>
              <w:jc w:val="center"/>
              <w:rPr>
                <w:rFonts w:ascii="ＭＳ ゴシック" w:hAnsi="ＭＳ ゴシック" w:cs="Times New Roman"/>
                <w:sz w:val="20"/>
                <w:szCs w:val="20"/>
              </w:rPr>
            </w:pPr>
            <w:r w:rsidRPr="00ED72AD">
              <w:rPr>
                <w:rFonts w:ascii="ＭＳ ゴシック" w:hAnsi="ＭＳ ゴシック" w:cs="Times New Roman" w:hint="eastAsia"/>
                <w:sz w:val="20"/>
                <w:szCs w:val="20"/>
              </w:rPr>
              <w:t>動物実験</w:t>
            </w:r>
          </w:p>
          <w:p w14:paraId="4A460861" w14:textId="77777777" w:rsidR="003F4C42" w:rsidRPr="00ED72AD" w:rsidRDefault="003F4C42" w:rsidP="00D32F39">
            <w:pPr>
              <w:spacing w:line="260" w:lineRule="exact"/>
              <w:jc w:val="center"/>
              <w:rPr>
                <w:rFonts w:ascii="ＭＳ ゴシック" w:hAnsi="ＭＳ ゴシック" w:cs="Times New Roman"/>
                <w:sz w:val="20"/>
                <w:szCs w:val="20"/>
              </w:rPr>
            </w:pPr>
            <w:r w:rsidRPr="00ED72AD">
              <w:rPr>
                <w:rFonts w:ascii="ＭＳ ゴシック" w:hAnsi="ＭＳ ゴシック" w:cs="Times New Roman" w:hint="eastAsia"/>
                <w:sz w:val="20"/>
                <w:szCs w:val="20"/>
              </w:rPr>
              <w:t>の経験等</w:t>
            </w:r>
          </w:p>
        </w:tc>
      </w:tr>
      <w:tr w:rsidR="00A216AE" w:rsidRPr="00ED72AD" w14:paraId="0FA1EDF5" w14:textId="77777777" w:rsidTr="00CB0A77">
        <w:trPr>
          <w:cantSplit/>
          <w:trHeight w:val="529"/>
        </w:trPr>
        <w:tc>
          <w:tcPr>
            <w:tcW w:w="1699" w:type="dxa"/>
            <w:vMerge/>
            <w:tcBorders>
              <w:left w:val="single" w:sz="12" w:space="0" w:color="auto"/>
              <w:right w:val="single" w:sz="4" w:space="0" w:color="auto"/>
            </w:tcBorders>
            <w:vAlign w:val="center"/>
          </w:tcPr>
          <w:p w14:paraId="7F8DE779" w14:textId="77777777" w:rsidR="00A216AE" w:rsidRPr="00ED72AD" w:rsidRDefault="00A216AE">
            <w:pPr>
              <w:spacing w:line="240" w:lineRule="exact"/>
              <w:jc w:val="center"/>
              <w:rPr>
                <w:rFonts w:ascii="ＭＳ ゴシック" w:hAnsi="ＭＳ ゴシック" w:cs="Times New Roman"/>
                <w:sz w:val="20"/>
                <w:szCs w:val="20"/>
              </w:rPr>
            </w:pPr>
          </w:p>
        </w:tc>
        <w:tc>
          <w:tcPr>
            <w:tcW w:w="3686" w:type="dxa"/>
            <w:gridSpan w:val="7"/>
            <w:vMerge w:val="restart"/>
            <w:tcBorders>
              <w:top w:val="single" w:sz="4" w:space="0" w:color="auto"/>
              <w:left w:val="single" w:sz="4" w:space="0" w:color="auto"/>
              <w:right w:val="single" w:sz="4" w:space="0" w:color="auto"/>
            </w:tcBorders>
            <w:vAlign w:val="center"/>
          </w:tcPr>
          <w:p w14:paraId="54BD4E29" w14:textId="418382F6" w:rsidR="00A216AE" w:rsidRPr="00ED72AD" w:rsidRDefault="00A216AE">
            <w:pPr>
              <w:spacing w:line="260" w:lineRule="exact"/>
              <w:rPr>
                <w:rFonts w:ascii="ＭＳ ゴシック" w:hAnsi="ＭＳ ゴシック" w:cs="Times New Roman"/>
                <w:sz w:val="20"/>
                <w:szCs w:val="20"/>
              </w:rPr>
            </w:pPr>
            <w:r w:rsidRPr="00ED72AD">
              <w:rPr>
                <w:rFonts w:ascii="ＭＳ ゴシック" w:hAnsi="ＭＳ ゴシック" w:cs="ＭＳ Ｐ明朝" w:hint="eastAsia"/>
                <w:sz w:val="20"/>
                <w:szCs w:val="20"/>
              </w:rPr>
              <w:t>氏　名</w:t>
            </w:r>
          </w:p>
        </w:tc>
        <w:tc>
          <w:tcPr>
            <w:tcW w:w="2977" w:type="dxa"/>
            <w:gridSpan w:val="5"/>
            <w:tcBorders>
              <w:top w:val="single" w:sz="4" w:space="0" w:color="auto"/>
              <w:left w:val="single" w:sz="4" w:space="0" w:color="auto"/>
              <w:bottom w:val="nil"/>
              <w:right w:val="single" w:sz="4" w:space="0" w:color="auto"/>
            </w:tcBorders>
            <w:vAlign w:val="center"/>
          </w:tcPr>
          <w:p w14:paraId="7D6C68BD" w14:textId="77777777" w:rsidR="00A216AE" w:rsidRPr="00ED72AD" w:rsidRDefault="00A216AE" w:rsidP="00D32F39">
            <w:pPr>
              <w:spacing w:line="260" w:lineRule="exact"/>
              <w:rPr>
                <w:rFonts w:ascii="ＭＳ ゴシック" w:hAnsi="ＭＳ ゴシック" w:cs="Times New Roman"/>
                <w:color w:val="FF0000"/>
                <w:sz w:val="20"/>
                <w:szCs w:val="20"/>
              </w:rPr>
            </w:pPr>
          </w:p>
        </w:tc>
        <w:tc>
          <w:tcPr>
            <w:tcW w:w="992" w:type="dxa"/>
            <w:vMerge w:val="restart"/>
            <w:tcBorders>
              <w:top w:val="single" w:sz="4" w:space="0" w:color="auto"/>
              <w:left w:val="single" w:sz="4" w:space="0" w:color="auto"/>
              <w:right w:val="single" w:sz="4" w:space="0" w:color="auto"/>
            </w:tcBorders>
            <w:vAlign w:val="center"/>
          </w:tcPr>
          <w:p w14:paraId="42FB1671" w14:textId="77777777" w:rsidR="00A216AE" w:rsidRPr="00ED72AD" w:rsidRDefault="00A216AE">
            <w:pPr>
              <w:spacing w:line="260" w:lineRule="exact"/>
              <w:jc w:val="center"/>
              <w:rPr>
                <w:rFonts w:ascii="ＭＳ ゴシック" w:hAnsi="ＭＳ ゴシック" w:cs="Times New Roman"/>
                <w:sz w:val="20"/>
                <w:szCs w:val="20"/>
              </w:rPr>
            </w:pPr>
          </w:p>
        </w:tc>
        <w:tc>
          <w:tcPr>
            <w:tcW w:w="1423" w:type="dxa"/>
            <w:gridSpan w:val="2"/>
            <w:vMerge w:val="restart"/>
            <w:tcBorders>
              <w:top w:val="single" w:sz="4" w:space="0" w:color="auto"/>
              <w:left w:val="single" w:sz="4" w:space="0" w:color="auto"/>
              <w:right w:val="single" w:sz="12" w:space="0" w:color="auto"/>
            </w:tcBorders>
            <w:vAlign w:val="center"/>
          </w:tcPr>
          <w:p w14:paraId="3598C997" w14:textId="77777777" w:rsidR="00A216AE" w:rsidRPr="00ED72AD" w:rsidRDefault="00A216AE" w:rsidP="00501869">
            <w:pPr>
              <w:spacing w:line="260" w:lineRule="exact"/>
              <w:jc w:val="center"/>
              <w:rPr>
                <w:rFonts w:ascii="ＭＳ ゴシック" w:hAnsi="ＭＳ ゴシック" w:cs="Times New Roman"/>
                <w:sz w:val="20"/>
                <w:szCs w:val="20"/>
              </w:rPr>
            </w:pPr>
            <w:r w:rsidRPr="00ED72AD">
              <w:rPr>
                <w:rFonts w:ascii="ＭＳ ゴシック" w:hAnsi="ＭＳ ゴシック" w:cs="Times New Roman" w:hint="eastAsia"/>
                <w:sz w:val="20"/>
                <w:szCs w:val="20"/>
              </w:rPr>
              <w:t>教育訓練受講</w:t>
            </w:r>
          </w:p>
          <w:p w14:paraId="417A65D8" w14:textId="77777777" w:rsidR="00A216AE" w:rsidRPr="00ED72AD" w:rsidRDefault="00A216AE" w:rsidP="003F4C42">
            <w:pPr>
              <w:spacing w:line="260" w:lineRule="exact"/>
              <w:jc w:val="center"/>
              <w:rPr>
                <w:rFonts w:ascii="ＭＳ ゴシック" w:hAnsi="ＭＳ ゴシック" w:cs="Times New Roman"/>
                <w:sz w:val="20"/>
                <w:szCs w:val="20"/>
              </w:rPr>
            </w:pPr>
            <w:r w:rsidRPr="00ED72AD">
              <w:rPr>
                <w:rFonts w:ascii="ＭＳ ゴシック" w:hAnsi="ＭＳ ゴシック" w:cs="Times New Roman" w:hint="eastAsia"/>
                <w:sz w:val="20"/>
                <w:szCs w:val="20"/>
              </w:rPr>
              <w:t>□有　□無</w:t>
            </w:r>
          </w:p>
        </w:tc>
      </w:tr>
      <w:tr w:rsidR="00A216AE" w:rsidRPr="00ED72AD" w14:paraId="0A629D6B" w14:textId="77777777" w:rsidTr="00CB0A77">
        <w:trPr>
          <w:cantSplit/>
          <w:trHeight w:val="224"/>
        </w:trPr>
        <w:tc>
          <w:tcPr>
            <w:tcW w:w="1699" w:type="dxa"/>
            <w:vMerge/>
            <w:tcBorders>
              <w:left w:val="single" w:sz="12" w:space="0" w:color="auto"/>
              <w:bottom w:val="single" w:sz="4" w:space="0" w:color="auto"/>
              <w:right w:val="single" w:sz="4" w:space="0" w:color="auto"/>
            </w:tcBorders>
            <w:vAlign w:val="center"/>
          </w:tcPr>
          <w:p w14:paraId="5232855A" w14:textId="77777777" w:rsidR="00A216AE" w:rsidRPr="00ED72AD" w:rsidRDefault="00A216AE">
            <w:pPr>
              <w:spacing w:line="240" w:lineRule="exact"/>
              <w:jc w:val="center"/>
              <w:rPr>
                <w:rFonts w:ascii="ＭＳ ゴシック" w:hAnsi="ＭＳ ゴシック" w:cs="Times New Roman"/>
                <w:sz w:val="20"/>
                <w:szCs w:val="20"/>
              </w:rPr>
            </w:pPr>
          </w:p>
        </w:tc>
        <w:tc>
          <w:tcPr>
            <w:tcW w:w="3686" w:type="dxa"/>
            <w:gridSpan w:val="7"/>
            <w:vMerge/>
            <w:tcBorders>
              <w:left w:val="single" w:sz="4" w:space="0" w:color="auto"/>
              <w:bottom w:val="single" w:sz="4" w:space="0" w:color="auto"/>
              <w:right w:val="single" w:sz="4" w:space="0" w:color="auto"/>
            </w:tcBorders>
            <w:vAlign w:val="center"/>
          </w:tcPr>
          <w:p w14:paraId="6F34EEB6" w14:textId="4609A998" w:rsidR="00A216AE" w:rsidRPr="00ED72AD" w:rsidRDefault="00A216AE" w:rsidP="00501869">
            <w:pPr>
              <w:widowControl/>
              <w:spacing w:line="260" w:lineRule="exact"/>
              <w:jc w:val="center"/>
              <w:rPr>
                <w:rFonts w:ascii="ＭＳ ゴシック" w:hAnsi="ＭＳ ゴシック" w:cs="Times New Roman"/>
                <w:sz w:val="20"/>
                <w:szCs w:val="20"/>
              </w:rPr>
            </w:pPr>
          </w:p>
        </w:tc>
        <w:tc>
          <w:tcPr>
            <w:tcW w:w="2977" w:type="dxa"/>
            <w:gridSpan w:val="5"/>
            <w:tcBorders>
              <w:top w:val="nil"/>
              <w:left w:val="single" w:sz="4" w:space="0" w:color="auto"/>
              <w:bottom w:val="single" w:sz="4" w:space="0" w:color="auto"/>
              <w:right w:val="single" w:sz="4" w:space="0" w:color="auto"/>
            </w:tcBorders>
            <w:vAlign w:val="center"/>
          </w:tcPr>
          <w:p w14:paraId="5CB6BA38" w14:textId="77777777" w:rsidR="00A216AE" w:rsidRPr="00ED72AD" w:rsidRDefault="00A216AE" w:rsidP="00D32F39">
            <w:pPr>
              <w:spacing w:line="260" w:lineRule="exact"/>
              <w:rPr>
                <w:rFonts w:ascii="ＭＳ ゴシック" w:hAnsi="ＭＳ ゴシック" w:cs="Times New Roman"/>
                <w:sz w:val="20"/>
                <w:szCs w:val="20"/>
              </w:rPr>
            </w:pPr>
            <w:r w:rsidRPr="00ED72AD">
              <w:rPr>
                <w:rFonts w:ascii="ＭＳ ゴシック" w:hAnsi="ＭＳ ゴシック" w:cs="Times New Roman" w:hint="eastAsia"/>
                <w:sz w:val="20"/>
                <w:szCs w:val="20"/>
              </w:rPr>
              <w:t>連絡先TEL：</w:t>
            </w:r>
          </w:p>
        </w:tc>
        <w:tc>
          <w:tcPr>
            <w:tcW w:w="992" w:type="dxa"/>
            <w:vMerge/>
            <w:tcBorders>
              <w:left w:val="single" w:sz="4" w:space="0" w:color="auto"/>
              <w:bottom w:val="single" w:sz="4" w:space="0" w:color="auto"/>
              <w:right w:val="single" w:sz="4" w:space="0" w:color="auto"/>
            </w:tcBorders>
            <w:vAlign w:val="center"/>
          </w:tcPr>
          <w:p w14:paraId="6912EB28" w14:textId="77777777" w:rsidR="00A216AE" w:rsidRPr="00ED72AD" w:rsidRDefault="00A216AE">
            <w:pPr>
              <w:spacing w:line="260" w:lineRule="exact"/>
              <w:jc w:val="center"/>
              <w:rPr>
                <w:rFonts w:ascii="ＭＳ ゴシック" w:hAnsi="ＭＳ ゴシック" w:cs="Times New Roman"/>
                <w:sz w:val="20"/>
                <w:szCs w:val="20"/>
                <w:u w:val="thick"/>
              </w:rPr>
            </w:pPr>
          </w:p>
        </w:tc>
        <w:tc>
          <w:tcPr>
            <w:tcW w:w="1423" w:type="dxa"/>
            <w:gridSpan w:val="2"/>
            <w:vMerge/>
            <w:tcBorders>
              <w:left w:val="single" w:sz="4" w:space="0" w:color="auto"/>
              <w:bottom w:val="single" w:sz="4" w:space="0" w:color="auto"/>
              <w:right w:val="single" w:sz="12" w:space="0" w:color="auto"/>
            </w:tcBorders>
            <w:vAlign w:val="center"/>
          </w:tcPr>
          <w:p w14:paraId="15D43E31" w14:textId="77777777" w:rsidR="00A216AE" w:rsidRPr="00ED72AD" w:rsidRDefault="00A216AE" w:rsidP="00501869">
            <w:pPr>
              <w:spacing w:line="260" w:lineRule="exact"/>
              <w:jc w:val="center"/>
              <w:rPr>
                <w:rFonts w:ascii="ＭＳ ゴシック" w:hAnsi="ＭＳ ゴシック" w:cs="Times New Roman"/>
                <w:sz w:val="20"/>
                <w:szCs w:val="20"/>
              </w:rPr>
            </w:pPr>
          </w:p>
        </w:tc>
      </w:tr>
      <w:tr w:rsidR="00A216AE" w:rsidRPr="00ED72AD" w14:paraId="43D34E20" w14:textId="77777777" w:rsidTr="008537B7">
        <w:trPr>
          <w:cantSplit/>
          <w:trHeight w:val="353"/>
        </w:trPr>
        <w:tc>
          <w:tcPr>
            <w:tcW w:w="1699" w:type="dxa"/>
            <w:vMerge w:val="restart"/>
            <w:tcBorders>
              <w:top w:val="single" w:sz="4" w:space="0" w:color="auto"/>
              <w:left w:val="single" w:sz="12" w:space="0" w:color="auto"/>
              <w:right w:val="single" w:sz="4" w:space="0" w:color="auto"/>
            </w:tcBorders>
            <w:vAlign w:val="center"/>
          </w:tcPr>
          <w:p w14:paraId="043DCD85" w14:textId="77777777" w:rsidR="00A216AE" w:rsidRPr="003F4C42" w:rsidRDefault="00A216AE">
            <w:pPr>
              <w:spacing w:line="240" w:lineRule="exact"/>
              <w:jc w:val="center"/>
              <w:rPr>
                <w:rFonts w:ascii="ＭＳ ゴシック" w:hAnsi="ＭＳ ゴシック" w:cs="ＭＳ ゴシック"/>
                <w:b/>
                <w:sz w:val="20"/>
                <w:szCs w:val="20"/>
              </w:rPr>
            </w:pPr>
            <w:r w:rsidRPr="003F4C42">
              <w:rPr>
                <w:rFonts w:ascii="ＭＳ ゴシック" w:hAnsi="ＭＳ ゴシック" w:cs="ＭＳ ゴシック" w:hint="eastAsia"/>
                <w:b/>
                <w:sz w:val="20"/>
                <w:szCs w:val="20"/>
              </w:rPr>
              <w:t>動物実験</w:t>
            </w:r>
          </w:p>
          <w:p w14:paraId="52020AE8" w14:textId="77777777" w:rsidR="00A216AE" w:rsidRPr="003F4C42" w:rsidRDefault="00A216AE">
            <w:pPr>
              <w:spacing w:line="240" w:lineRule="exact"/>
              <w:jc w:val="center"/>
              <w:rPr>
                <w:rFonts w:ascii="ＭＳ ゴシック" w:hAnsi="ＭＳ ゴシック" w:cs="Times New Roman"/>
                <w:b/>
                <w:sz w:val="20"/>
                <w:szCs w:val="20"/>
                <w:vertAlign w:val="superscript"/>
              </w:rPr>
            </w:pPr>
            <w:r w:rsidRPr="003F4C42">
              <w:rPr>
                <w:rFonts w:ascii="ＭＳ ゴシック" w:hAnsi="ＭＳ ゴシック" w:cs="ＭＳ ゴシック" w:hint="eastAsia"/>
                <w:b/>
                <w:sz w:val="20"/>
                <w:szCs w:val="20"/>
              </w:rPr>
              <w:t>実施者名</w:t>
            </w:r>
          </w:p>
          <w:p w14:paraId="33694AD6" w14:textId="77777777" w:rsidR="00A216AE" w:rsidRDefault="00A216AE" w:rsidP="00BD32AA">
            <w:pPr>
              <w:spacing w:line="240" w:lineRule="exact"/>
              <w:jc w:val="center"/>
              <w:rPr>
                <w:rFonts w:ascii="ＭＳ ゴシック" w:hAnsi="ＭＳ ゴシック" w:cs="?l?r ?o??fc"/>
                <w:sz w:val="20"/>
                <w:szCs w:val="20"/>
              </w:rPr>
            </w:pPr>
            <w:r w:rsidRPr="00ED72AD">
              <w:rPr>
                <w:rFonts w:ascii="ＭＳ ゴシック" w:hAnsi="ＭＳ ゴシック" w:cs="?l?r ?o??fc" w:hint="eastAsia"/>
                <w:sz w:val="20"/>
                <w:szCs w:val="20"/>
              </w:rPr>
              <w:t>（</w:t>
            </w:r>
            <w:r w:rsidRPr="00ED72AD">
              <w:rPr>
                <w:rFonts w:ascii="ＭＳ ゴシック" w:hAnsi="ＭＳ ゴシック" w:cs="?l?r ?o??fc"/>
                <w:sz w:val="20"/>
                <w:szCs w:val="20"/>
              </w:rPr>
              <w:t>括弧内に</w:t>
            </w:r>
          </w:p>
          <w:p w14:paraId="6968C470" w14:textId="77777777" w:rsidR="00A216AE" w:rsidRPr="00ED72AD" w:rsidRDefault="00A216AE" w:rsidP="00BD32AA">
            <w:pPr>
              <w:spacing w:line="240" w:lineRule="exact"/>
              <w:jc w:val="center"/>
              <w:rPr>
                <w:rFonts w:ascii="ＭＳ ゴシック" w:hAnsi="ＭＳ ゴシック" w:cs="ＭＳ Ｐ明朝"/>
                <w:sz w:val="20"/>
                <w:szCs w:val="20"/>
              </w:rPr>
            </w:pPr>
            <w:r w:rsidRPr="00ED72AD">
              <w:rPr>
                <w:rFonts w:ascii="ＭＳ ゴシック" w:hAnsi="ＭＳ ゴシック" w:cs="ＭＳ Ｐ明朝" w:hint="eastAsia"/>
                <w:sz w:val="20"/>
                <w:szCs w:val="20"/>
              </w:rPr>
              <w:t>フリガナ、</w:t>
            </w:r>
          </w:p>
          <w:p w14:paraId="7344EE93" w14:textId="77777777" w:rsidR="00A216AE" w:rsidRPr="00ED72AD" w:rsidRDefault="00A216AE" w:rsidP="00BD32AA">
            <w:pPr>
              <w:spacing w:line="240" w:lineRule="exact"/>
              <w:jc w:val="center"/>
              <w:rPr>
                <w:rFonts w:ascii="ＭＳ ゴシック" w:hAnsi="ＭＳ ゴシック" w:cs="?l?r ?o??fc"/>
                <w:sz w:val="20"/>
                <w:szCs w:val="20"/>
              </w:rPr>
            </w:pPr>
            <w:r w:rsidRPr="00ED72AD">
              <w:rPr>
                <w:rFonts w:ascii="ＭＳ ゴシック" w:hAnsi="ＭＳ ゴシック" w:cs="ＭＳ Ｐ明朝" w:hint="eastAsia"/>
                <w:sz w:val="20"/>
                <w:szCs w:val="20"/>
              </w:rPr>
              <w:t>選択項目を■）</w:t>
            </w:r>
          </w:p>
        </w:tc>
        <w:tc>
          <w:tcPr>
            <w:tcW w:w="3686" w:type="dxa"/>
            <w:gridSpan w:val="7"/>
            <w:vMerge w:val="restart"/>
            <w:tcBorders>
              <w:top w:val="single" w:sz="4" w:space="0" w:color="auto"/>
              <w:left w:val="single" w:sz="4" w:space="0" w:color="auto"/>
              <w:right w:val="single" w:sz="4" w:space="0" w:color="auto"/>
            </w:tcBorders>
            <w:vAlign w:val="center"/>
          </w:tcPr>
          <w:p w14:paraId="29EBC453" w14:textId="346961AD" w:rsidR="00A216AE" w:rsidRDefault="00A216AE" w:rsidP="00A216AE">
            <w:pPr>
              <w:spacing w:line="260" w:lineRule="exact"/>
              <w:rPr>
                <w:rFonts w:ascii="ＭＳ ゴシック" w:hAnsi="ＭＳ ゴシック" w:cs="?l?r ?o??fc"/>
                <w:sz w:val="18"/>
                <w:szCs w:val="18"/>
              </w:rPr>
            </w:pPr>
            <w:r>
              <w:rPr>
                <w:rFonts w:ascii="ＭＳ ゴシック" w:hAnsi="ＭＳ ゴシック" w:cs="?l?r ?o??fc" w:hint="eastAsia"/>
                <w:sz w:val="18"/>
                <w:szCs w:val="18"/>
              </w:rPr>
              <w:t>（　　　　　　　　　）</w:t>
            </w:r>
          </w:p>
          <w:p w14:paraId="682C3B40" w14:textId="4B2D74EF" w:rsidR="00A216AE" w:rsidRPr="00ED72AD" w:rsidRDefault="00A216AE" w:rsidP="00A216AE">
            <w:pPr>
              <w:spacing w:line="260" w:lineRule="exact"/>
              <w:rPr>
                <w:rFonts w:ascii="ＭＳ ゴシック" w:hAnsi="ＭＳ ゴシック" w:cs="?l?r ?o??fc"/>
                <w:sz w:val="18"/>
                <w:szCs w:val="18"/>
              </w:rPr>
            </w:pPr>
          </w:p>
        </w:tc>
        <w:tc>
          <w:tcPr>
            <w:tcW w:w="2977" w:type="dxa"/>
            <w:gridSpan w:val="5"/>
            <w:tcBorders>
              <w:top w:val="single" w:sz="4" w:space="0" w:color="auto"/>
              <w:left w:val="single" w:sz="4" w:space="0" w:color="auto"/>
              <w:bottom w:val="dotted" w:sz="4" w:space="0" w:color="auto"/>
              <w:right w:val="single" w:sz="4" w:space="0" w:color="auto"/>
            </w:tcBorders>
            <w:vAlign w:val="center"/>
          </w:tcPr>
          <w:p w14:paraId="03E9E929" w14:textId="77777777" w:rsidR="00A216AE" w:rsidRPr="00ED72AD" w:rsidRDefault="00A216AE" w:rsidP="00D33495">
            <w:pPr>
              <w:spacing w:line="260" w:lineRule="exact"/>
              <w:jc w:val="left"/>
              <w:rPr>
                <w:rFonts w:ascii="ＭＳ ゴシック" w:hAnsi="ＭＳ ゴシック" w:cs="Times New Roman"/>
                <w:sz w:val="20"/>
                <w:szCs w:val="20"/>
              </w:rPr>
            </w:pPr>
          </w:p>
        </w:tc>
        <w:tc>
          <w:tcPr>
            <w:tcW w:w="992" w:type="dxa"/>
            <w:vMerge w:val="restart"/>
            <w:tcBorders>
              <w:top w:val="single" w:sz="4" w:space="0" w:color="auto"/>
              <w:left w:val="single" w:sz="4" w:space="0" w:color="auto"/>
              <w:right w:val="single" w:sz="4" w:space="0" w:color="auto"/>
            </w:tcBorders>
            <w:vAlign w:val="center"/>
          </w:tcPr>
          <w:p w14:paraId="3FA27461" w14:textId="6EEC7B65" w:rsidR="00A216AE" w:rsidRPr="00ED72AD" w:rsidRDefault="00A216AE">
            <w:pPr>
              <w:spacing w:line="260" w:lineRule="exact"/>
              <w:jc w:val="center"/>
              <w:rPr>
                <w:rFonts w:ascii="ＭＳ ゴシック" w:hAnsi="ＭＳ ゴシック" w:cs="Times New Roman"/>
                <w:sz w:val="20"/>
                <w:szCs w:val="20"/>
              </w:rPr>
            </w:pPr>
            <w:r>
              <w:rPr>
                <w:rFonts w:ascii="ＭＳ ゴシック" w:hAnsi="ＭＳ ゴシック" w:cs="Times New Roman"/>
                <w:noProof/>
                <w:sz w:val="20"/>
                <w:szCs w:val="20"/>
                <w:u w:val="thick"/>
              </w:rPr>
              <mc:AlternateContent>
                <mc:Choice Requires="wps">
                  <w:drawing>
                    <wp:anchor distT="0" distB="0" distL="114300" distR="114300" simplePos="0" relativeHeight="251696128" behindDoc="0" locked="0" layoutInCell="1" allowOverlap="1" wp14:anchorId="7E6CC274" wp14:editId="7FBB3755">
                      <wp:simplePos x="0" y="0"/>
                      <wp:positionH relativeFrom="column">
                        <wp:posOffset>-133985</wp:posOffset>
                      </wp:positionH>
                      <wp:positionV relativeFrom="paragraph">
                        <wp:posOffset>163830</wp:posOffset>
                      </wp:positionV>
                      <wp:extent cx="752475" cy="9906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752475" cy="990600"/>
                              </a:xfrm>
                              <a:prstGeom prst="rect">
                                <a:avLst/>
                              </a:prstGeom>
                              <a:solidFill>
                                <a:sysClr val="window" lastClr="FFFFFF"/>
                              </a:solidFill>
                              <a:ln w="19050">
                                <a:solidFill>
                                  <a:srgbClr val="0070C0"/>
                                </a:solidFill>
                              </a:ln>
                            </wps:spPr>
                            <wps:txbx>
                              <w:txbxContent>
                                <w:p w14:paraId="7362EBAB" w14:textId="6F2B1D80" w:rsidR="00A216AE" w:rsidRPr="00386EC3" w:rsidRDefault="00A216AE" w:rsidP="00386EC3">
                                  <w:pPr>
                                    <w:rPr>
                                      <w:rFonts w:eastAsia="HG丸ｺﾞｼｯｸM-PRO"/>
                                      <w:color w:val="0070C0"/>
                                    </w:rPr>
                                  </w:pPr>
                                  <w:r w:rsidRPr="00386EC3">
                                    <w:rPr>
                                      <w:rFonts w:eastAsia="HG丸ｺﾞｼｯｸM-PRO" w:hint="eastAsia"/>
                                      <w:color w:val="0070C0"/>
                                    </w:rPr>
                                    <w:t>学生の場合は「学類生」・「大学院生</w:t>
                                  </w:r>
                                  <w:r>
                                    <w:rPr>
                                      <w:rFonts w:eastAsia="HG丸ｺﾞｼｯｸM-PRO" w:hint="eastAsia"/>
                                      <w:color w:val="0070C0"/>
                                    </w:rPr>
                                    <w:t>」と記載する。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CC274" id="テキスト ボックス 4" o:spid="_x0000_s1030" type="#_x0000_t202" style="position:absolute;left:0;text-align:left;margin-left:-10.55pt;margin-top:12.9pt;width:59.25pt;height: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" fillcolor="window" strokecolor="#0070c0" strokeweight="1.5pt">
                      <v:textbox>
                        <w:txbxContent>
                          <w:p w14:paraId="7362EBAB" w14:textId="6F2B1D80" w:rsidR="00A216AE" w:rsidRPr="00386EC3" w:rsidRDefault="00A216AE" w:rsidP="00386EC3">
                            <w:pPr>
                              <w:rPr>
                                <w:rFonts w:eastAsia="HG丸ｺﾞｼｯｸM-PRO"/>
                                <w:color w:val="0070C0"/>
                              </w:rPr>
                            </w:pPr>
                            <w:r w:rsidRPr="00386EC3">
                              <w:rPr>
                                <w:rFonts w:eastAsia="HG丸ｺﾞｼｯｸM-PRO" w:hint="eastAsia"/>
                                <w:color w:val="0070C0"/>
                              </w:rPr>
                              <w:t>学生の場合は「学類生」・「大学院生</w:t>
                            </w:r>
                            <w:r>
                              <w:rPr>
                                <w:rFonts w:eastAsia="HG丸ｺﾞｼｯｸM-PRO" w:hint="eastAsia"/>
                                <w:color w:val="0070C0"/>
                              </w:rPr>
                              <w:t>」と記載する。</w:t>
                            </w:r>
                          </w:p>
                        </w:txbxContent>
                      </v:textbox>
                    </v:shape>
                  </w:pict>
                </mc:Fallback>
              </mc:AlternateContent>
            </w:r>
          </w:p>
        </w:tc>
        <w:tc>
          <w:tcPr>
            <w:tcW w:w="1423" w:type="dxa"/>
            <w:gridSpan w:val="2"/>
            <w:vMerge w:val="restart"/>
            <w:tcBorders>
              <w:top w:val="single" w:sz="4" w:space="0" w:color="auto"/>
              <w:left w:val="single" w:sz="4" w:space="0" w:color="auto"/>
              <w:right w:val="single" w:sz="12" w:space="0" w:color="auto"/>
            </w:tcBorders>
            <w:vAlign w:val="center"/>
          </w:tcPr>
          <w:p w14:paraId="565786B4" w14:textId="77777777" w:rsidR="00A216AE" w:rsidRPr="00ED72AD" w:rsidRDefault="00A216AE" w:rsidP="00501869">
            <w:pPr>
              <w:spacing w:line="260" w:lineRule="exact"/>
              <w:jc w:val="center"/>
              <w:rPr>
                <w:rFonts w:ascii="ＭＳ ゴシック" w:hAnsi="ＭＳ ゴシック" w:cs="Times New Roman"/>
                <w:sz w:val="20"/>
                <w:szCs w:val="20"/>
              </w:rPr>
            </w:pPr>
            <w:r w:rsidRPr="00ED72AD">
              <w:rPr>
                <w:rFonts w:ascii="ＭＳ ゴシック" w:hAnsi="ＭＳ ゴシック" w:cs="Times New Roman" w:hint="eastAsia"/>
                <w:sz w:val="20"/>
                <w:szCs w:val="20"/>
              </w:rPr>
              <w:t>教育訓練受講</w:t>
            </w:r>
          </w:p>
          <w:p w14:paraId="76D77C95" w14:textId="77777777" w:rsidR="00A216AE" w:rsidRPr="00ED72AD" w:rsidRDefault="00A216AE" w:rsidP="00501869">
            <w:pPr>
              <w:spacing w:line="260" w:lineRule="exact"/>
              <w:jc w:val="center"/>
              <w:rPr>
                <w:rFonts w:ascii="ＭＳ ゴシック" w:hAnsi="ＭＳ ゴシック" w:cs="Times New Roman"/>
                <w:sz w:val="20"/>
                <w:szCs w:val="20"/>
              </w:rPr>
            </w:pPr>
            <w:r w:rsidRPr="00ED72AD">
              <w:rPr>
                <w:rFonts w:ascii="ＭＳ ゴシック" w:hAnsi="ＭＳ ゴシック" w:cs="Times New Roman" w:hint="eastAsia"/>
                <w:sz w:val="20"/>
                <w:szCs w:val="20"/>
              </w:rPr>
              <w:t>□有</w:t>
            </w:r>
            <w:r>
              <w:rPr>
                <w:rFonts w:ascii="ＭＳ ゴシック" w:hAnsi="ＭＳ ゴシック" w:cs="Times New Roman" w:hint="eastAsia"/>
                <w:sz w:val="20"/>
                <w:szCs w:val="20"/>
              </w:rPr>
              <w:t xml:space="preserve">　</w:t>
            </w:r>
            <w:r w:rsidRPr="00ED72AD">
              <w:rPr>
                <w:rFonts w:ascii="ＭＳ ゴシック" w:hAnsi="ＭＳ ゴシック" w:cs="Times New Roman" w:hint="eastAsia"/>
                <w:sz w:val="20"/>
                <w:szCs w:val="20"/>
              </w:rPr>
              <w:t>□無</w:t>
            </w:r>
          </w:p>
        </w:tc>
      </w:tr>
      <w:tr w:rsidR="00A216AE" w:rsidRPr="00ED72AD" w14:paraId="7EEC5745" w14:textId="77777777" w:rsidTr="008537B7">
        <w:trPr>
          <w:cantSplit/>
          <w:trHeight w:val="179"/>
        </w:trPr>
        <w:tc>
          <w:tcPr>
            <w:tcW w:w="1699" w:type="dxa"/>
            <w:vMerge/>
            <w:tcBorders>
              <w:top w:val="nil"/>
              <w:left w:val="single" w:sz="12" w:space="0" w:color="auto"/>
              <w:right w:val="single" w:sz="4" w:space="0" w:color="auto"/>
            </w:tcBorders>
            <w:vAlign w:val="center"/>
          </w:tcPr>
          <w:p w14:paraId="1C68EDFB" w14:textId="77777777" w:rsidR="00A216AE" w:rsidRPr="00ED72AD" w:rsidRDefault="00A216AE">
            <w:pPr>
              <w:spacing w:line="240" w:lineRule="exact"/>
              <w:jc w:val="center"/>
              <w:rPr>
                <w:rFonts w:ascii="ＭＳ ゴシック" w:hAnsi="ＭＳ ゴシック" w:cs="ＭＳ ゴシック"/>
                <w:sz w:val="20"/>
                <w:szCs w:val="20"/>
              </w:rPr>
            </w:pPr>
          </w:p>
        </w:tc>
        <w:tc>
          <w:tcPr>
            <w:tcW w:w="3686" w:type="dxa"/>
            <w:gridSpan w:val="7"/>
            <w:vMerge/>
            <w:tcBorders>
              <w:left w:val="single" w:sz="4" w:space="0" w:color="auto"/>
              <w:bottom w:val="dotted" w:sz="4" w:space="0" w:color="auto"/>
              <w:right w:val="single" w:sz="4" w:space="0" w:color="auto"/>
            </w:tcBorders>
            <w:vAlign w:val="center"/>
          </w:tcPr>
          <w:p w14:paraId="007E6D2F" w14:textId="4264C9CD" w:rsidR="00A216AE" w:rsidRPr="00ED72AD" w:rsidRDefault="00A216AE" w:rsidP="007B57BF">
            <w:pPr>
              <w:spacing w:line="260" w:lineRule="exact"/>
              <w:ind w:left="6"/>
              <w:jc w:val="center"/>
              <w:rPr>
                <w:rFonts w:ascii="ＭＳ ゴシック" w:hAnsi="ＭＳ ゴシック" w:cs="?l?r ?o??fc"/>
                <w:sz w:val="18"/>
                <w:szCs w:val="18"/>
              </w:rPr>
            </w:pPr>
          </w:p>
        </w:tc>
        <w:tc>
          <w:tcPr>
            <w:tcW w:w="2977" w:type="dxa"/>
            <w:gridSpan w:val="5"/>
            <w:tcBorders>
              <w:top w:val="dotted" w:sz="4" w:space="0" w:color="auto"/>
              <w:left w:val="single" w:sz="4" w:space="0" w:color="auto"/>
              <w:bottom w:val="nil"/>
              <w:right w:val="single" w:sz="4" w:space="0" w:color="auto"/>
            </w:tcBorders>
            <w:vAlign w:val="center"/>
          </w:tcPr>
          <w:p w14:paraId="0D2F63FE" w14:textId="2AF73A28" w:rsidR="00A216AE" w:rsidRPr="00ED72AD" w:rsidRDefault="00A216AE" w:rsidP="00D33495">
            <w:pPr>
              <w:spacing w:line="260" w:lineRule="exact"/>
              <w:jc w:val="left"/>
              <w:rPr>
                <w:rFonts w:ascii="ＭＳ ゴシック" w:hAnsi="ＭＳ ゴシック" w:cs="Times New Roman"/>
                <w:sz w:val="20"/>
                <w:szCs w:val="20"/>
              </w:rPr>
            </w:pPr>
            <w:r w:rsidRPr="00ED72AD">
              <w:rPr>
                <w:rFonts w:ascii="ＭＳ ゴシック" w:hAnsi="ＭＳ ゴシック" w:cs="Times New Roman" w:hint="eastAsia"/>
                <w:sz w:val="20"/>
                <w:szCs w:val="20"/>
              </w:rPr>
              <w:t>連絡先TEL：</w:t>
            </w:r>
          </w:p>
        </w:tc>
        <w:tc>
          <w:tcPr>
            <w:tcW w:w="992" w:type="dxa"/>
            <w:vMerge/>
            <w:tcBorders>
              <w:top w:val="dotted" w:sz="4" w:space="0" w:color="auto"/>
              <w:left w:val="single" w:sz="4" w:space="0" w:color="auto"/>
              <w:bottom w:val="nil"/>
              <w:right w:val="single" w:sz="4" w:space="0" w:color="auto"/>
            </w:tcBorders>
            <w:vAlign w:val="center"/>
          </w:tcPr>
          <w:p w14:paraId="6E1BB86D" w14:textId="77777777" w:rsidR="00A216AE" w:rsidRPr="00ED72AD" w:rsidRDefault="00A216AE">
            <w:pPr>
              <w:spacing w:line="260" w:lineRule="exact"/>
              <w:jc w:val="center"/>
              <w:rPr>
                <w:rFonts w:ascii="ＭＳ ゴシック" w:hAnsi="ＭＳ ゴシック" w:cs="Times New Roman"/>
                <w:sz w:val="20"/>
                <w:szCs w:val="20"/>
              </w:rPr>
            </w:pPr>
          </w:p>
        </w:tc>
        <w:tc>
          <w:tcPr>
            <w:tcW w:w="1423" w:type="dxa"/>
            <w:gridSpan w:val="2"/>
            <w:vMerge/>
            <w:tcBorders>
              <w:left w:val="single" w:sz="4" w:space="0" w:color="auto"/>
              <w:bottom w:val="nil"/>
              <w:right w:val="single" w:sz="12" w:space="0" w:color="auto"/>
            </w:tcBorders>
            <w:vAlign w:val="center"/>
          </w:tcPr>
          <w:p w14:paraId="387F18EF" w14:textId="77777777" w:rsidR="00A216AE" w:rsidRPr="00ED72AD" w:rsidRDefault="00A216AE" w:rsidP="00BD32AA">
            <w:pPr>
              <w:spacing w:line="260" w:lineRule="exact"/>
              <w:rPr>
                <w:rFonts w:ascii="ＭＳ ゴシック" w:hAnsi="ＭＳ ゴシック" w:cs="Times New Roman"/>
                <w:sz w:val="20"/>
                <w:szCs w:val="20"/>
              </w:rPr>
            </w:pPr>
          </w:p>
        </w:tc>
      </w:tr>
      <w:tr w:rsidR="00A216AE" w:rsidRPr="00ED72AD" w14:paraId="48959389" w14:textId="77777777" w:rsidTr="005F3003">
        <w:trPr>
          <w:cantSplit/>
          <w:trHeight w:val="380"/>
        </w:trPr>
        <w:tc>
          <w:tcPr>
            <w:tcW w:w="1699" w:type="dxa"/>
            <w:vMerge/>
            <w:tcBorders>
              <w:left w:val="single" w:sz="12" w:space="0" w:color="auto"/>
              <w:right w:val="single" w:sz="4" w:space="0" w:color="auto"/>
            </w:tcBorders>
            <w:vAlign w:val="center"/>
          </w:tcPr>
          <w:p w14:paraId="4BDCF916" w14:textId="77777777" w:rsidR="00A216AE" w:rsidRPr="00ED72AD" w:rsidRDefault="00A216AE">
            <w:pPr>
              <w:spacing w:line="240" w:lineRule="exact"/>
              <w:jc w:val="center"/>
              <w:rPr>
                <w:rFonts w:ascii="ＭＳ ゴシック" w:hAnsi="ＭＳ ゴシック" w:cs="Times New Roman"/>
                <w:sz w:val="18"/>
                <w:szCs w:val="18"/>
              </w:rPr>
            </w:pPr>
          </w:p>
        </w:tc>
        <w:tc>
          <w:tcPr>
            <w:tcW w:w="3686" w:type="dxa"/>
            <w:gridSpan w:val="7"/>
            <w:vMerge w:val="restart"/>
            <w:tcBorders>
              <w:top w:val="dotted" w:sz="4" w:space="0" w:color="auto"/>
              <w:left w:val="single" w:sz="4" w:space="0" w:color="auto"/>
              <w:right w:val="single" w:sz="4" w:space="0" w:color="auto"/>
            </w:tcBorders>
            <w:vAlign w:val="center"/>
          </w:tcPr>
          <w:p w14:paraId="686E3D70" w14:textId="2CF35B25" w:rsidR="00A216AE" w:rsidRPr="00A216AE" w:rsidRDefault="00A216AE" w:rsidP="00A216AE">
            <w:pPr>
              <w:spacing w:line="260" w:lineRule="exact"/>
              <w:rPr>
                <w:rFonts w:ascii="ＭＳ ゴシック" w:hAnsi="ＭＳ ゴシック" w:cs="?l?r ?o??fc"/>
                <w:sz w:val="18"/>
                <w:szCs w:val="18"/>
              </w:rPr>
            </w:pPr>
            <w:r>
              <w:rPr>
                <w:rFonts w:ascii="ＭＳ ゴシック" w:hAnsi="ＭＳ ゴシック" w:cs="?l?r ?o??fc" w:hint="eastAsia"/>
                <w:sz w:val="18"/>
                <w:szCs w:val="18"/>
              </w:rPr>
              <w:t>（　　　　　　　　　）</w:t>
            </w:r>
          </w:p>
          <w:p w14:paraId="3A1ACAC2" w14:textId="54D77347" w:rsidR="00A216AE" w:rsidRPr="00ED72AD" w:rsidRDefault="00A216AE" w:rsidP="00A216AE">
            <w:pPr>
              <w:spacing w:line="260" w:lineRule="exact"/>
              <w:rPr>
                <w:rFonts w:ascii="ＭＳ ゴシック" w:hAnsi="ＭＳ ゴシック" w:cs="Times New Roman"/>
                <w:sz w:val="18"/>
                <w:szCs w:val="18"/>
                <w:u w:val="single"/>
              </w:rPr>
            </w:pPr>
          </w:p>
        </w:tc>
        <w:tc>
          <w:tcPr>
            <w:tcW w:w="2977"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30E135E4" w14:textId="35255BB8" w:rsidR="00A216AE" w:rsidRPr="00ED72AD" w:rsidRDefault="00A216AE" w:rsidP="00D33495">
            <w:pPr>
              <w:spacing w:line="260" w:lineRule="exact"/>
              <w:rPr>
                <w:rFonts w:ascii="ＭＳ ゴシック" w:hAnsi="ＭＳ ゴシック" w:cs="Times New Roman"/>
                <w:sz w:val="20"/>
                <w:szCs w:val="20"/>
              </w:rPr>
            </w:pPr>
          </w:p>
        </w:tc>
        <w:tc>
          <w:tcPr>
            <w:tcW w:w="992" w:type="dxa"/>
            <w:vMerge w:val="restart"/>
            <w:tcBorders>
              <w:top w:val="dotted" w:sz="4" w:space="0" w:color="auto"/>
              <w:left w:val="single" w:sz="4" w:space="0" w:color="auto"/>
              <w:right w:val="single" w:sz="4" w:space="0" w:color="auto"/>
            </w:tcBorders>
            <w:vAlign w:val="center"/>
          </w:tcPr>
          <w:p w14:paraId="4ADD3542" w14:textId="77777777" w:rsidR="00A216AE" w:rsidRPr="00ED72AD" w:rsidRDefault="00A216AE">
            <w:pPr>
              <w:spacing w:line="260" w:lineRule="exact"/>
              <w:jc w:val="center"/>
              <w:rPr>
                <w:rFonts w:ascii="ＭＳ ゴシック" w:hAnsi="ＭＳ ゴシック" w:cs="Times New Roman"/>
                <w:sz w:val="20"/>
                <w:szCs w:val="20"/>
              </w:rPr>
            </w:pPr>
          </w:p>
        </w:tc>
        <w:tc>
          <w:tcPr>
            <w:tcW w:w="1423" w:type="dxa"/>
            <w:gridSpan w:val="2"/>
            <w:vMerge w:val="restart"/>
            <w:tcBorders>
              <w:top w:val="dotted" w:sz="4" w:space="0" w:color="auto"/>
              <w:left w:val="single" w:sz="4" w:space="0" w:color="auto"/>
              <w:right w:val="single" w:sz="12" w:space="0" w:color="auto"/>
            </w:tcBorders>
            <w:vAlign w:val="center"/>
          </w:tcPr>
          <w:p w14:paraId="2350FF1E" w14:textId="77777777" w:rsidR="00A216AE" w:rsidRPr="00ED72AD" w:rsidRDefault="00A216AE" w:rsidP="00501869">
            <w:pPr>
              <w:spacing w:line="260" w:lineRule="exact"/>
              <w:jc w:val="center"/>
              <w:rPr>
                <w:rFonts w:ascii="ＭＳ ゴシック" w:hAnsi="ＭＳ ゴシック" w:cs="Times New Roman"/>
                <w:sz w:val="20"/>
                <w:szCs w:val="20"/>
              </w:rPr>
            </w:pPr>
            <w:r w:rsidRPr="00ED72AD">
              <w:rPr>
                <w:rFonts w:ascii="ＭＳ ゴシック" w:hAnsi="ＭＳ ゴシック" w:cs="Times New Roman" w:hint="eastAsia"/>
                <w:sz w:val="20"/>
                <w:szCs w:val="20"/>
              </w:rPr>
              <w:t>教育訓練受講</w:t>
            </w:r>
          </w:p>
          <w:p w14:paraId="7557E914" w14:textId="77777777" w:rsidR="00A216AE" w:rsidRPr="00ED72AD" w:rsidRDefault="00A216AE" w:rsidP="00501869">
            <w:pPr>
              <w:spacing w:line="260" w:lineRule="exact"/>
              <w:jc w:val="center"/>
              <w:rPr>
                <w:rFonts w:ascii="ＭＳ ゴシック" w:hAnsi="ＭＳ ゴシック" w:cs="Times New Roman"/>
                <w:sz w:val="20"/>
                <w:szCs w:val="20"/>
              </w:rPr>
            </w:pPr>
            <w:r>
              <w:rPr>
                <w:rFonts w:ascii="ＭＳ ゴシック" w:hAnsi="ＭＳ ゴシック" w:cs="Times New Roman" w:hint="eastAsia"/>
                <w:sz w:val="20"/>
                <w:szCs w:val="20"/>
              </w:rPr>
              <w:t xml:space="preserve">□有　</w:t>
            </w:r>
            <w:r w:rsidRPr="00ED72AD">
              <w:rPr>
                <w:rFonts w:ascii="ＭＳ ゴシック" w:hAnsi="ＭＳ ゴシック" w:cs="Times New Roman" w:hint="eastAsia"/>
                <w:sz w:val="20"/>
                <w:szCs w:val="20"/>
              </w:rPr>
              <w:t>□無</w:t>
            </w:r>
          </w:p>
        </w:tc>
      </w:tr>
      <w:tr w:rsidR="00A216AE" w:rsidRPr="00ED72AD" w14:paraId="0C36042E" w14:textId="77777777" w:rsidTr="005F3003">
        <w:trPr>
          <w:cantSplit/>
          <w:trHeight w:val="172"/>
        </w:trPr>
        <w:tc>
          <w:tcPr>
            <w:tcW w:w="1699" w:type="dxa"/>
            <w:vMerge/>
            <w:tcBorders>
              <w:top w:val="nil"/>
              <w:left w:val="single" w:sz="12" w:space="0" w:color="auto"/>
              <w:right w:val="single" w:sz="4" w:space="0" w:color="auto"/>
            </w:tcBorders>
            <w:vAlign w:val="center"/>
          </w:tcPr>
          <w:p w14:paraId="2D49BE92" w14:textId="77777777" w:rsidR="00A216AE" w:rsidRPr="00ED72AD" w:rsidRDefault="00A216AE">
            <w:pPr>
              <w:spacing w:line="240" w:lineRule="exact"/>
              <w:jc w:val="center"/>
              <w:rPr>
                <w:rFonts w:ascii="ＭＳ ゴシック" w:hAnsi="ＭＳ ゴシック" w:cs="Times New Roman"/>
                <w:sz w:val="18"/>
                <w:szCs w:val="18"/>
              </w:rPr>
            </w:pPr>
          </w:p>
        </w:tc>
        <w:tc>
          <w:tcPr>
            <w:tcW w:w="3686" w:type="dxa"/>
            <w:gridSpan w:val="7"/>
            <w:vMerge/>
            <w:tcBorders>
              <w:left w:val="single" w:sz="4" w:space="0" w:color="auto"/>
              <w:bottom w:val="dotted" w:sz="4" w:space="0" w:color="auto"/>
              <w:right w:val="single" w:sz="4" w:space="0" w:color="auto"/>
            </w:tcBorders>
            <w:vAlign w:val="center"/>
          </w:tcPr>
          <w:p w14:paraId="0120ABAD" w14:textId="2F9E8448" w:rsidR="00A216AE" w:rsidRPr="00ED72AD" w:rsidRDefault="00A216AE" w:rsidP="007B57BF">
            <w:pPr>
              <w:spacing w:line="260" w:lineRule="exact"/>
              <w:jc w:val="center"/>
              <w:rPr>
                <w:rFonts w:ascii="ＭＳ ゴシック" w:hAnsi="ＭＳ ゴシック" w:cs="?l?r ?o??fc"/>
                <w:sz w:val="18"/>
                <w:szCs w:val="18"/>
              </w:rPr>
            </w:pPr>
          </w:p>
        </w:tc>
        <w:tc>
          <w:tcPr>
            <w:tcW w:w="2977" w:type="dxa"/>
            <w:gridSpan w:val="5"/>
            <w:tcBorders>
              <w:top w:val="dotted" w:sz="4" w:space="0" w:color="auto"/>
              <w:left w:val="single" w:sz="4" w:space="0" w:color="auto"/>
              <w:bottom w:val="nil"/>
              <w:right w:val="single" w:sz="4" w:space="0" w:color="auto"/>
            </w:tcBorders>
            <w:shd w:val="clear" w:color="auto" w:fill="auto"/>
            <w:vAlign w:val="center"/>
          </w:tcPr>
          <w:p w14:paraId="5D66CE02" w14:textId="77777777" w:rsidR="00A216AE" w:rsidRPr="00ED72AD" w:rsidRDefault="00A216AE" w:rsidP="00D33495">
            <w:pPr>
              <w:spacing w:line="260" w:lineRule="exact"/>
              <w:rPr>
                <w:rFonts w:ascii="ＭＳ ゴシック" w:hAnsi="ＭＳ ゴシック" w:cs="Times New Roman"/>
                <w:sz w:val="20"/>
                <w:szCs w:val="20"/>
              </w:rPr>
            </w:pPr>
            <w:r w:rsidRPr="00ED72AD">
              <w:rPr>
                <w:rFonts w:ascii="ＭＳ ゴシック" w:hAnsi="ＭＳ ゴシック" w:cs="Times New Roman" w:hint="eastAsia"/>
                <w:sz w:val="20"/>
                <w:szCs w:val="20"/>
              </w:rPr>
              <w:t>連絡先TEL：</w:t>
            </w:r>
          </w:p>
        </w:tc>
        <w:tc>
          <w:tcPr>
            <w:tcW w:w="992" w:type="dxa"/>
            <w:vMerge/>
            <w:tcBorders>
              <w:left w:val="single" w:sz="4" w:space="0" w:color="auto"/>
              <w:bottom w:val="nil"/>
              <w:right w:val="single" w:sz="4" w:space="0" w:color="auto"/>
            </w:tcBorders>
            <w:vAlign w:val="center"/>
          </w:tcPr>
          <w:p w14:paraId="4BFA0B7A" w14:textId="77777777" w:rsidR="00A216AE" w:rsidRPr="00ED72AD" w:rsidRDefault="00A216AE">
            <w:pPr>
              <w:spacing w:line="260" w:lineRule="exact"/>
              <w:jc w:val="center"/>
              <w:rPr>
                <w:rFonts w:ascii="ＭＳ ゴシック" w:hAnsi="ＭＳ ゴシック" w:cs="Times New Roman"/>
                <w:sz w:val="20"/>
                <w:szCs w:val="20"/>
              </w:rPr>
            </w:pPr>
          </w:p>
        </w:tc>
        <w:tc>
          <w:tcPr>
            <w:tcW w:w="1423" w:type="dxa"/>
            <w:gridSpan w:val="2"/>
            <w:vMerge/>
            <w:tcBorders>
              <w:left w:val="single" w:sz="4" w:space="0" w:color="auto"/>
              <w:bottom w:val="nil"/>
              <w:right w:val="single" w:sz="12" w:space="0" w:color="auto"/>
            </w:tcBorders>
            <w:vAlign w:val="center"/>
          </w:tcPr>
          <w:p w14:paraId="52972A13" w14:textId="77777777" w:rsidR="00A216AE" w:rsidRPr="00ED72AD" w:rsidRDefault="00A216AE" w:rsidP="00BD32AA">
            <w:pPr>
              <w:spacing w:line="260" w:lineRule="exact"/>
              <w:rPr>
                <w:rFonts w:ascii="ＭＳ ゴシック" w:hAnsi="ＭＳ ゴシック" w:cs="Times New Roman"/>
                <w:sz w:val="20"/>
                <w:szCs w:val="20"/>
              </w:rPr>
            </w:pPr>
          </w:p>
        </w:tc>
      </w:tr>
      <w:tr w:rsidR="00A216AE" w:rsidRPr="00ED72AD" w14:paraId="3718EC50" w14:textId="77777777" w:rsidTr="0080389A">
        <w:trPr>
          <w:cantSplit/>
          <w:trHeight w:val="326"/>
        </w:trPr>
        <w:tc>
          <w:tcPr>
            <w:tcW w:w="1699" w:type="dxa"/>
            <w:vMerge/>
            <w:tcBorders>
              <w:left w:val="single" w:sz="12" w:space="0" w:color="auto"/>
              <w:right w:val="single" w:sz="4" w:space="0" w:color="auto"/>
            </w:tcBorders>
            <w:vAlign w:val="center"/>
          </w:tcPr>
          <w:p w14:paraId="0F4B140F" w14:textId="77777777" w:rsidR="00A216AE" w:rsidRPr="00ED72AD" w:rsidRDefault="00A216AE" w:rsidP="00501869">
            <w:pPr>
              <w:spacing w:line="240" w:lineRule="exact"/>
              <w:jc w:val="center"/>
              <w:rPr>
                <w:rFonts w:ascii="ＭＳ ゴシック" w:hAnsi="ＭＳ ゴシック" w:cs="Times New Roman"/>
                <w:sz w:val="18"/>
                <w:szCs w:val="18"/>
              </w:rPr>
            </w:pPr>
          </w:p>
        </w:tc>
        <w:tc>
          <w:tcPr>
            <w:tcW w:w="3686" w:type="dxa"/>
            <w:gridSpan w:val="7"/>
            <w:vMerge w:val="restart"/>
            <w:tcBorders>
              <w:top w:val="dotted" w:sz="4" w:space="0" w:color="auto"/>
              <w:left w:val="single" w:sz="4" w:space="0" w:color="auto"/>
              <w:right w:val="single" w:sz="4" w:space="0" w:color="auto"/>
            </w:tcBorders>
            <w:vAlign w:val="center"/>
          </w:tcPr>
          <w:p w14:paraId="418A5491" w14:textId="0698593C" w:rsidR="00A216AE" w:rsidRPr="00A216AE" w:rsidRDefault="00A216AE" w:rsidP="00A216AE">
            <w:pPr>
              <w:spacing w:line="260" w:lineRule="exact"/>
              <w:rPr>
                <w:rFonts w:ascii="ＭＳ ゴシック" w:hAnsi="ＭＳ ゴシック" w:cs="?l?r ?o??fc"/>
                <w:sz w:val="18"/>
                <w:szCs w:val="18"/>
              </w:rPr>
            </w:pPr>
            <w:r>
              <w:rPr>
                <w:rFonts w:ascii="ＭＳ ゴシック" w:hAnsi="ＭＳ ゴシック" w:cs="?l?r ?o??fc" w:hint="eastAsia"/>
                <w:sz w:val="18"/>
                <w:szCs w:val="18"/>
              </w:rPr>
              <w:t>（　　　　　　　　　）</w:t>
            </w:r>
          </w:p>
          <w:p w14:paraId="2478E7A2" w14:textId="6837D8F0" w:rsidR="00A216AE" w:rsidRPr="00ED72AD" w:rsidRDefault="00A216AE" w:rsidP="00A216AE">
            <w:pPr>
              <w:spacing w:line="260" w:lineRule="exact"/>
              <w:rPr>
                <w:rFonts w:ascii="ＭＳ ゴシック" w:hAnsi="ＭＳ ゴシック" w:cs="?l?r ?o??fc"/>
                <w:sz w:val="18"/>
                <w:szCs w:val="18"/>
              </w:rPr>
            </w:pPr>
          </w:p>
        </w:tc>
        <w:tc>
          <w:tcPr>
            <w:tcW w:w="2977" w:type="dxa"/>
            <w:gridSpan w:val="5"/>
            <w:tcBorders>
              <w:top w:val="dotted" w:sz="4" w:space="0" w:color="auto"/>
              <w:left w:val="single" w:sz="4" w:space="0" w:color="auto"/>
              <w:bottom w:val="dotted" w:sz="4" w:space="0" w:color="auto"/>
              <w:right w:val="single" w:sz="4" w:space="0" w:color="auto"/>
            </w:tcBorders>
            <w:vAlign w:val="center"/>
          </w:tcPr>
          <w:p w14:paraId="4D5B059F" w14:textId="1088E601" w:rsidR="00A216AE" w:rsidRPr="00ED72AD" w:rsidRDefault="00A216AE" w:rsidP="00501869">
            <w:pPr>
              <w:spacing w:line="260" w:lineRule="exact"/>
              <w:rPr>
                <w:rFonts w:ascii="ＭＳ ゴシック" w:hAnsi="ＭＳ ゴシック" w:cs="?l?r ?o??fc"/>
                <w:sz w:val="20"/>
                <w:szCs w:val="20"/>
              </w:rPr>
            </w:pPr>
          </w:p>
        </w:tc>
        <w:tc>
          <w:tcPr>
            <w:tcW w:w="992" w:type="dxa"/>
            <w:vMerge w:val="restart"/>
            <w:tcBorders>
              <w:top w:val="dotted" w:sz="4" w:space="0" w:color="auto"/>
              <w:left w:val="single" w:sz="4" w:space="0" w:color="auto"/>
              <w:right w:val="single" w:sz="4" w:space="0" w:color="auto"/>
            </w:tcBorders>
            <w:vAlign w:val="center"/>
          </w:tcPr>
          <w:p w14:paraId="37F38173" w14:textId="77777777" w:rsidR="00A216AE" w:rsidRPr="00ED72AD" w:rsidRDefault="00A216AE" w:rsidP="00501869">
            <w:pPr>
              <w:spacing w:line="260" w:lineRule="exact"/>
              <w:jc w:val="center"/>
              <w:rPr>
                <w:rFonts w:ascii="ＭＳ ゴシック" w:hAnsi="ＭＳ ゴシック" w:cs="?l?r ?o??fc"/>
                <w:sz w:val="20"/>
                <w:szCs w:val="20"/>
              </w:rPr>
            </w:pPr>
          </w:p>
        </w:tc>
        <w:tc>
          <w:tcPr>
            <w:tcW w:w="1423" w:type="dxa"/>
            <w:gridSpan w:val="2"/>
            <w:vMerge w:val="restart"/>
            <w:tcBorders>
              <w:top w:val="dotted" w:sz="4" w:space="0" w:color="auto"/>
              <w:left w:val="single" w:sz="4" w:space="0" w:color="auto"/>
              <w:right w:val="single" w:sz="12" w:space="0" w:color="auto"/>
            </w:tcBorders>
            <w:vAlign w:val="center"/>
          </w:tcPr>
          <w:p w14:paraId="13B9E6B5" w14:textId="77777777" w:rsidR="00A216AE" w:rsidRPr="00ED72AD" w:rsidRDefault="00A216AE" w:rsidP="00501869">
            <w:pPr>
              <w:spacing w:line="260" w:lineRule="exact"/>
              <w:jc w:val="center"/>
              <w:rPr>
                <w:rFonts w:ascii="ＭＳ ゴシック" w:hAnsi="ＭＳ ゴシック" w:cs="Times New Roman"/>
                <w:sz w:val="20"/>
                <w:szCs w:val="20"/>
              </w:rPr>
            </w:pPr>
            <w:r w:rsidRPr="00ED72AD">
              <w:rPr>
                <w:rFonts w:ascii="ＭＳ ゴシック" w:hAnsi="ＭＳ ゴシック" w:cs="Times New Roman" w:hint="eastAsia"/>
                <w:sz w:val="20"/>
                <w:szCs w:val="20"/>
              </w:rPr>
              <w:t>教育訓練受講</w:t>
            </w:r>
          </w:p>
          <w:p w14:paraId="5DD45DA2" w14:textId="77777777" w:rsidR="00A216AE" w:rsidRPr="00ED72AD" w:rsidRDefault="00A216AE" w:rsidP="00501869">
            <w:pPr>
              <w:spacing w:line="260" w:lineRule="exact"/>
              <w:jc w:val="center"/>
              <w:rPr>
                <w:rFonts w:ascii="ＭＳ ゴシック" w:hAnsi="ＭＳ ゴシック" w:cs="Times New Roman"/>
                <w:sz w:val="20"/>
                <w:szCs w:val="20"/>
              </w:rPr>
            </w:pPr>
            <w:r>
              <w:rPr>
                <w:rFonts w:ascii="ＭＳ ゴシック" w:hAnsi="ＭＳ ゴシック" w:cs="Times New Roman" w:hint="eastAsia"/>
                <w:sz w:val="20"/>
                <w:szCs w:val="20"/>
              </w:rPr>
              <w:t xml:space="preserve">□有　</w:t>
            </w:r>
            <w:r w:rsidRPr="00ED72AD">
              <w:rPr>
                <w:rFonts w:ascii="ＭＳ ゴシック" w:hAnsi="ＭＳ ゴシック" w:cs="Times New Roman" w:hint="eastAsia"/>
                <w:sz w:val="20"/>
                <w:szCs w:val="20"/>
              </w:rPr>
              <w:t>□無</w:t>
            </w:r>
          </w:p>
        </w:tc>
      </w:tr>
      <w:tr w:rsidR="00A216AE" w:rsidRPr="00ED72AD" w14:paraId="13ECEFF1" w14:textId="77777777" w:rsidTr="0080389A">
        <w:trPr>
          <w:cantSplit/>
          <w:trHeight w:val="206"/>
        </w:trPr>
        <w:tc>
          <w:tcPr>
            <w:tcW w:w="1699" w:type="dxa"/>
            <w:vMerge/>
            <w:tcBorders>
              <w:top w:val="nil"/>
              <w:left w:val="single" w:sz="12" w:space="0" w:color="auto"/>
              <w:right w:val="single" w:sz="4" w:space="0" w:color="auto"/>
            </w:tcBorders>
            <w:vAlign w:val="center"/>
          </w:tcPr>
          <w:p w14:paraId="522E9872" w14:textId="77777777" w:rsidR="00A216AE" w:rsidRPr="00ED72AD" w:rsidRDefault="00A216AE">
            <w:pPr>
              <w:spacing w:line="240" w:lineRule="exact"/>
              <w:jc w:val="center"/>
              <w:rPr>
                <w:rFonts w:ascii="ＭＳ ゴシック" w:hAnsi="ＭＳ ゴシック" w:cs="Times New Roman"/>
                <w:sz w:val="18"/>
                <w:szCs w:val="18"/>
              </w:rPr>
            </w:pPr>
          </w:p>
        </w:tc>
        <w:tc>
          <w:tcPr>
            <w:tcW w:w="3686" w:type="dxa"/>
            <w:gridSpan w:val="7"/>
            <w:vMerge/>
            <w:tcBorders>
              <w:left w:val="single" w:sz="4" w:space="0" w:color="auto"/>
              <w:bottom w:val="dotted" w:sz="4" w:space="0" w:color="auto"/>
              <w:right w:val="single" w:sz="4" w:space="0" w:color="auto"/>
            </w:tcBorders>
            <w:vAlign w:val="center"/>
          </w:tcPr>
          <w:p w14:paraId="609B3005" w14:textId="6F458A95" w:rsidR="00A216AE" w:rsidRPr="00ED72AD" w:rsidRDefault="00A216AE" w:rsidP="007B57BF">
            <w:pPr>
              <w:spacing w:line="260" w:lineRule="exact"/>
              <w:jc w:val="center"/>
              <w:rPr>
                <w:rFonts w:ascii="ＭＳ ゴシック" w:hAnsi="ＭＳ ゴシック" w:cs="?l?r ?o??fc"/>
                <w:sz w:val="18"/>
                <w:szCs w:val="18"/>
              </w:rPr>
            </w:pPr>
          </w:p>
        </w:tc>
        <w:tc>
          <w:tcPr>
            <w:tcW w:w="2977" w:type="dxa"/>
            <w:gridSpan w:val="5"/>
            <w:tcBorders>
              <w:top w:val="dotted" w:sz="4" w:space="0" w:color="auto"/>
              <w:left w:val="single" w:sz="4" w:space="0" w:color="auto"/>
              <w:bottom w:val="nil"/>
              <w:right w:val="single" w:sz="4" w:space="0" w:color="auto"/>
            </w:tcBorders>
            <w:vAlign w:val="center"/>
          </w:tcPr>
          <w:p w14:paraId="3C8E0B28" w14:textId="77777777" w:rsidR="00A216AE" w:rsidRPr="00ED72AD" w:rsidRDefault="00A216AE" w:rsidP="00D33495">
            <w:pPr>
              <w:spacing w:line="260" w:lineRule="exact"/>
              <w:rPr>
                <w:rFonts w:ascii="ＭＳ ゴシック" w:hAnsi="ＭＳ ゴシック" w:cs="?l?r ?o??fc"/>
                <w:sz w:val="20"/>
                <w:szCs w:val="20"/>
              </w:rPr>
            </w:pPr>
            <w:r w:rsidRPr="00ED72AD">
              <w:rPr>
                <w:rFonts w:ascii="ＭＳ ゴシック" w:hAnsi="ＭＳ ゴシック" w:cs="Times New Roman" w:hint="eastAsia"/>
                <w:sz w:val="20"/>
                <w:szCs w:val="20"/>
              </w:rPr>
              <w:t>連絡先TEL：</w:t>
            </w:r>
          </w:p>
        </w:tc>
        <w:tc>
          <w:tcPr>
            <w:tcW w:w="992" w:type="dxa"/>
            <w:vMerge/>
            <w:tcBorders>
              <w:left w:val="single" w:sz="4" w:space="0" w:color="auto"/>
              <w:bottom w:val="nil"/>
              <w:right w:val="single" w:sz="4" w:space="0" w:color="auto"/>
            </w:tcBorders>
            <w:vAlign w:val="center"/>
          </w:tcPr>
          <w:p w14:paraId="304EC11E" w14:textId="77777777" w:rsidR="00A216AE" w:rsidRPr="00ED72AD" w:rsidRDefault="00A216AE">
            <w:pPr>
              <w:spacing w:line="260" w:lineRule="exact"/>
              <w:jc w:val="center"/>
              <w:rPr>
                <w:rFonts w:ascii="ＭＳ ゴシック" w:hAnsi="ＭＳ ゴシック" w:cs="?l?r ?o??fc"/>
                <w:sz w:val="20"/>
                <w:szCs w:val="20"/>
              </w:rPr>
            </w:pPr>
          </w:p>
        </w:tc>
        <w:tc>
          <w:tcPr>
            <w:tcW w:w="1423" w:type="dxa"/>
            <w:gridSpan w:val="2"/>
            <w:vMerge/>
            <w:tcBorders>
              <w:left w:val="single" w:sz="4" w:space="0" w:color="auto"/>
              <w:bottom w:val="nil"/>
              <w:right w:val="single" w:sz="12" w:space="0" w:color="auto"/>
            </w:tcBorders>
            <w:vAlign w:val="center"/>
          </w:tcPr>
          <w:p w14:paraId="58536F98" w14:textId="77777777" w:rsidR="00A216AE" w:rsidRPr="00ED72AD" w:rsidRDefault="00A216AE" w:rsidP="00BD32AA">
            <w:pPr>
              <w:spacing w:line="260" w:lineRule="exact"/>
              <w:rPr>
                <w:rFonts w:ascii="ＭＳ ゴシック" w:hAnsi="ＭＳ ゴシック" w:cs="Times New Roman"/>
                <w:sz w:val="20"/>
                <w:szCs w:val="20"/>
              </w:rPr>
            </w:pPr>
          </w:p>
        </w:tc>
      </w:tr>
      <w:tr w:rsidR="00A216AE" w:rsidRPr="00ED72AD" w14:paraId="1F3C8CF3" w14:textId="77777777" w:rsidTr="00FA2323">
        <w:trPr>
          <w:cantSplit/>
          <w:trHeight w:val="353"/>
        </w:trPr>
        <w:tc>
          <w:tcPr>
            <w:tcW w:w="1699" w:type="dxa"/>
            <w:vMerge/>
            <w:tcBorders>
              <w:left w:val="single" w:sz="12" w:space="0" w:color="auto"/>
              <w:right w:val="single" w:sz="4" w:space="0" w:color="auto"/>
            </w:tcBorders>
            <w:vAlign w:val="center"/>
          </w:tcPr>
          <w:p w14:paraId="03BD9C3D" w14:textId="77777777" w:rsidR="00A216AE" w:rsidRPr="00ED72AD" w:rsidRDefault="00A216AE" w:rsidP="00501869">
            <w:pPr>
              <w:spacing w:line="240" w:lineRule="exact"/>
              <w:jc w:val="center"/>
              <w:rPr>
                <w:rFonts w:ascii="ＭＳ ゴシック" w:hAnsi="ＭＳ ゴシック" w:cs="Times New Roman"/>
                <w:sz w:val="18"/>
                <w:szCs w:val="18"/>
              </w:rPr>
            </w:pPr>
          </w:p>
        </w:tc>
        <w:tc>
          <w:tcPr>
            <w:tcW w:w="3686" w:type="dxa"/>
            <w:gridSpan w:val="7"/>
            <w:vMerge w:val="restart"/>
            <w:tcBorders>
              <w:top w:val="dotted" w:sz="4" w:space="0" w:color="auto"/>
              <w:left w:val="single" w:sz="4" w:space="0" w:color="auto"/>
              <w:right w:val="single" w:sz="4" w:space="0" w:color="auto"/>
            </w:tcBorders>
            <w:vAlign w:val="center"/>
          </w:tcPr>
          <w:p w14:paraId="58E6C188" w14:textId="3B7FBB59" w:rsidR="00A216AE" w:rsidRPr="00A216AE" w:rsidRDefault="00A216AE" w:rsidP="00A216AE">
            <w:pPr>
              <w:spacing w:line="260" w:lineRule="exact"/>
              <w:rPr>
                <w:rFonts w:ascii="ＭＳ ゴシック" w:hAnsi="ＭＳ ゴシック" w:cs="?l?r ?o??fc"/>
                <w:sz w:val="18"/>
                <w:szCs w:val="18"/>
              </w:rPr>
            </w:pPr>
            <w:r>
              <w:rPr>
                <w:rFonts w:ascii="ＭＳ ゴシック" w:hAnsi="ＭＳ ゴシック" w:cs="?l?r ?o??fc" w:hint="eastAsia"/>
                <w:sz w:val="18"/>
                <w:szCs w:val="18"/>
              </w:rPr>
              <w:t>（　　　　　　　　　）</w:t>
            </w:r>
          </w:p>
          <w:p w14:paraId="762E8B09" w14:textId="5A6AB25E" w:rsidR="00A216AE" w:rsidRPr="00ED72AD" w:rsidRDefault="00A216AE" w:rsidP="00A216AE">
            <w:pPr>
              <w:spacing w:line="260" w:lineRule="exact"/>
              <w:rPr>
                <w:rFonts w:ascii="ＭＳ ゴシック" w:hAnsi="ＭＳ ゴシック" w:cs="?l?r ?o??fc"/>
                <w:sz w:val="18"/>
                <w:szCs w:val="18"/>
              </w:rPr>
            </w:pPr>
          </w:p>
        </w:tc>
        <w:tc>
          <w:tcPr>
            <w:tcW w:w="2977" w:type="dxa"/>
            <w:gridSpan w:val="5"/>
            <w:tcBorders>
              <w:top w:val="dotted" w:sz="4" w:space="0" w:color="auto"/>
              <w:left w:val="single" w:sz="4" w:space="0" w:color="auto"/>
              <w:bottom w:val="dotted" w:sz="4" w:space="0" w:color="auto"/>
              <w:right w:val="single" w:sz="4" w:space="0" w:color="auto"/>
            </w:tcBorders>
            <w:vAlign w:val="center"/>
          </w:tcPr>
          <w:p w14:paraId="7298C536" w14:textId="77777777" w:rsidR="00A216AE" w:rsidRPr="00ED72AD" w:rsidRDefault="00A216AE" w:rsidP="00501869">
            <w:pPr>
              <w:spacing w:line="260" w:lineRule="exact"/>
              <w:rPr>
                <w:rFonts w:ascii="ＭＳ ゴシック" w:hAnsi="ＭＳ ゴシック" w:cs="?l?r ?o??fc"/>
                <w:sz w:val="20"/>
                <w:szCs w:val="20"/>
              </w:rPr>
            </w:pPr>
          </w:p>
        </w:tc>
        <w:tc>
          <w:tcPr>
            <w:tcW w:w="992" w:type="dxa"/>
            <w:vMerge w:val="restart"/>
            <w:tcBorders>
              <w:top w:val="dotted" w:sz="4" w:space="0" w:color="auto"/>
              <w:left w:val="single" w:sz="4" w:space="0" w:color="auto"/>
              <w:right w:val="single" w:sz="4" w:space="0" w:color="auto"/>
            </w:tcBorders>
            <w:vAlign w:val="center"/>
          </w:tcPr>
          <w:p w14:paraId="69D2AD03" w14:textId="77777777" w:rsidR="00A216AE" w:rsidRPr="00ED72AD" w:rsidRDefault="00A216AE" w:rsidP="00501869">
            <w:pPr>
              <w:spacing w:line="260" w:lineRule="exact"/>
              <w:jc w:val="center"/>
              <w:rPr>
                <w:rFonts w:ascii="ＭＳ ゴシック" w:hAnsi="ＭＳ ゴシック" w:cs="?l?r ?o??fc"/>
                <w:sz w:val="20"/>
                <w:szCs w:val="20"/>
              </w:rPr>
            </w:pPr>
          </w:p>
        </w:tc>
        <w:tc>
          <w:tcPr>
            <w:tcW w:w="1423" w:type="dxa"/>
            <w:gridSpan w:val="2"/>
            <w:vMerge w:val="restart"/>
            <w:tcBorders>
              <w:top w:val="dotted" w:sz="4" w:space="0" w:color="auto"/>
              <w:left w:val="single" w:sz="4" w:space="0" w:color="auto"/>
              <w:right w:val="single" w:sz="12" w:space="0" w:color="auto"/>
            </w:tcBorders>
            <w:vAlign w:val="center"/>
          </w:tcPr>
          <w:p w14:paraId="52444ACB" w14:textId="77777777" w:rsidR="00A216AE" w:rsidRPr="00ED72AD" w:rsidRDefault="00A216AE" w:rsidP="00501869">
            <w:pPr>
              <w:spacing w:line="260" w:lineRule="exact"/>
              <w:jc w:val="center"/>
              <w:rPr>
                <w:rFonts w:ascii="ＭＳ ゴシック" w:hAnsi="ＭＳ ゴシック" w:cs="Times New Roman"/>
                <w:sz w:val="20"/>
                <w:szCs w:val="20"/>
              </w:rPr>
            </w:pPr>
            <w:r w:rsidRPr="00ED72AD">
              <w:rPr>
                <w:rFonts w:ascii="ＭＳ ゴシック" w:hAnsi="ＭＳ ゴシック" w:cs="Times New Roman" w:hint="eastAsia"/>
                <w:sz w:val="20"/>
                <w:szCs w:val="20"/>
              </w:rPr>
              <w:t>教育訓練受講</w:t>
            </w:r>
          </w:p>
          <w:p w14:paraId="20F62D82" w14:textId="77777777" w:rsidR="00A216AE" w:rsidRPr="00ED72AD" w:rsidRDefault="00A216AE" w:rsidP="00501869">
            <w:pPr>
              <w:spacing w:line="260" w:lineRule="exact"/>
              <w:jc w:val="center"/>
              <w:rPr>
                <w:rFonts w:ascii="ＭＳ ゴシック" w:hAnsi="ＭＳ ゴシック" w:cs="Times New Roman"/>
                <w:sz w:val="20"/>
                <w:szCs w:val="20"/>
              </w:rPr>
            </w:pPr>
            <w:r>
              <w:rPr>
                <w:rFonts w:ascii="ＭＳ ゴシック" w:hAnsi="ＭＳ ゴシック" w:cs="Times New Roman" w:hint="eastAsia"/>
                <w:sz w:val="20"/>
                <w:szCs w:val="20"/>
              </w:rPr>
              <w:t xml:space="preserve">□有　</w:t>
            </w:r>
            <w:r w:rsidRPr="00ED72AD">
              <w:rPr>
                <w:rFonts w:ascii="ＭＳ ゴシック" w:hAnsi="ＭＳ ゴシック" w:cs="Times New Roman" w:hint="eastAsia"/>
                <w:sz w:val="20"/>
                <w:szCs w:val="20"/>
              </w:rPr>
              <w:t>□無</w:t>
            </w:r>
          </w:p>
        </w:tc>
      </w:tr>
      <w:tr w:rsidR="00A216AE" w:rsidRPr="00ED72AD" w14:paraId="70C4ADAC" w14:textId="77777777" w:rsidTr="00FA2323">
        <w:trPr>
          <w:cantSplit/>
          <w:trHeight w:val="190"/>
        </w:trPr>
        <w:tc>
          <w:tcPr>
            <w:tcW w:w="1699" w:type="dxa"/>
            <w:vMerge/>
            <w:tcBorders>
              <w:top w:val="nil"/>
              <w:left w:val="single" w:sz="12" w:space="0" w:color="auto"/>
              <w:right w:val="single" w:sz="4" w:space="0" w:color="auto"/>
            </w:tcBorders>
            <w:vAlign w:val="center"/>
          </w:tcPr>
          <w:p w14:paraId="70F80D02" w14:textId="77777777" w:rsidR="00A216AE" w:rsidRPr="00ED72AD" w:rsidRDefault="00A216AE">
            <w:pPr>
              <w:spacing w:line="240" w:lineRule="exact"/>
              <w:jc w:val="center"/>
              <w:rPr>
                <w:rFonts w:ascii="ＭＳ ゴシック" w:hAnsi="ＭＳ ゴシック" w:cs="Times New Roman"/>
                <w:sz w:val="18"/>
                <w:szCs w:val="18"/>
              </w:rPr>
            </w:pPr>
          </w:p>
        </w:tc>
        <w:tc>
          <w:tcPr>
            <w:tcW w:w="3686" w:type="dxa"/>
            <w:gridSpan w:val="7"/>
            <w:vMerge/>
            <w:tcBorders>
              <w:left w:val="single" w:sz="4" w:space="0" w:color="auto"/>
              <w:bottom w:val="dotted" w:sz="4" w:space="0" w:color="auto"/>
              <w:right w:val="single" w:sz="4" w:space="0" w:color="auto"/>
            </w:tcBorders>
            <w:vAlign w:val="center"/>
          </w:tcPr>
          <w:p w14:paraId="7717F18C" w14:textId="59E25A75" w:rsidR="00A216AE" w:rsidRPr="00ED72AD" w:rsidRDefault="00A216AE" w:rsidP="007B57BF">
            <w:pPr>
              <w:spacing w:line="260" w:lineRule="exact"/>
              <w:jc w:val="center"/>
              <w:rPr>
                <w:rFonts w:ascii="ＭＳ ゴシック" w:hAnsi="ＭＳ ゴシック" w:cs="?l?r ?o??fc"/>
                <w:sz w:val="18"/>
                <w:szCs w:val="18"/>
              </w:rPr>
            </w:pPr>
          </w:p>
        </w:tc>
        <w:tc>
          <w:tcPr>
            <w:tcW w:w="2977" w:type="dxa"/>
            <w:gridSpan w:val="5"/>
            <w:tcBorders>
              <w:top w:val="dotted" w:sz="4" w:space="0" w:color="auto"/>
              <w:left w:val="single" w:sz="4" w:space="0" w:color="auto"/>
              <w:bottom w:val="nil"/>
              <w:right w:val="single" w:sz="4" w:space="0" w:color="auto"/>
            </w:tcBorders>
            <w:vAlign w:val="center"/>
          </w:tcPr>
          <w:p w14:paraId="6C9A7062" w14:textId="77777777" w:rsidR="00A216AE" w:rsidRPr="00ED72AD" w:rsidRDefault="00A216AE" w:rsidP="00D33495">
            <w:pPr>
              <w:spacing w:line="260" w:lineRule="exact"/>
              <w:rPr>
                <w:rFonts w:ascii="ＭＳ ゴシック" w:hAnsi="ＭＳ ゴシック" w:cs="?l?r ?o??fc"/>
                <w:sz w:val="20"/>
                <w:szCs w:val="20"/>
              </w:rPr>
            </w:pPr>
            <w:r w:rsidRPr="00ED72AD">
              <w:rPr>
                <w:rFonts w:ascii="ＭＳ ゴシック" w:hAnsi="ＭＳ ゴシック" w:cs="Times New Roman" w:hint="eastAsia"/>
                <w:sz w:val="20"/>
                <w:szCs w:val="20"/>
              </w:rPr>
              <w:t>連絡先TEL：</w:t>
            </w:r>
          </w:p>
        </w:tc>
        <w:tc>
          <w:tcPr>
            <w:tcW w:w="992" w:type="dxa"/>
            <w:vMerge/>
            <w:tcBorders>
              <w:left w:val="single" w:sz="4" w:space="0" w:color="auto"/>
              <w:bottom w:val="nil"/>
              <w:right w:val="single" w:sz="4" w:space="0" w:color="auto"/>
            </w:tcBorders>
            <w:vAlign w:val="center"/>
          </w:tcPr>
          <w:p w14:paraId="7BD6486C" w14:textId="77777777" w:rsidR="00A216AE" w:rsidRPr="00ED72AD" w:rsidRDefault="00A216AE">
            <w:pPr>
              <w:spacing w:line="260" w:lineRule="exact"/>
              <w:jc w:val="center"/>
              <w:rPr>
                <w:rFonts w:ascii="ＭＳ ゴシック" w:hAnsi="ＭＳ ゴシック" w:cs="?l?r ?o??fc"/>
                <w:sz w:val="20"/>
                <w:szCs w:val="20"/>
              </w:rPr>
            </w:pPr>
          </w:p>
        </w:tc>
        <w:tc>
          <w:tcPr>
            <w:tcW w:w="1423" w:type="dxa"/>
            <w:gridSpan w:val="2"/>
            <w:vMerge/>
            <w:tcBorders>
              <w:left w:val="single" w:sz="4" w:space="0" w:color="auto"/>
              <w:bottom w:val="nil"/>
              <w:right w:val="single" w:sz="12" w:space="0" w:color="auto"/>
            </w:tcBorders>
            <w:vAlign w:val="center"/>
          </w:tcPr>
          <w:p w14:paraId="66A55BEE" w14:textId="77777777" w:rsidR="00A216AE" w:rsidRPr="00ED72AD" w:rsidRDefault="00A216AE" w:rsidP="00BD32AA">
            <w:pPr>
              <w:spacing w:line="260" w:lineRule="exact"/>
              <w:rPr>
                <w:rFonts w:ascii="ＭＳ ゴシック" w:hAnsi="ＭＳ ゴシック" w:cs="Times New Roman"/>
                <w:sz w:val="20"/>
                <w:szCs w:val="20"/>
              </w:rPr>
            </w:pPr>
          </w:p>
        </w:tc>
      </w:tr>
      <w:tr w:rsidR="00A216AE" w:rsidRPr="00ED72AD" w14:paraId="4D21FA2D" w14:textId="77777777" w:rsidTr="000E6477">
        <w:trPr>
          <w:cantSplit/>
          <w:trHeight w:val="339"/>
        </w:trPr>
        <w:tc>
          <w:tcPr>
            <w:tcW w:w="1699" w:type="dxa"/>
            <w:vMerge/>
            <w:tcBorders>
              <w:left w:val="single" w:sz="12" w:space="0" w:color="auto"/>
              <w:right w:val="single" w:sz="4" w:space="0" w:color="auto"/>
            </w:tcBorders>
            <w:vAlign w:val="center"/>
          </w:tcPr>
          <w:p w14:paraId="4447951F" w14:textId="77777777" w:rsidR="00A216AE" w:rsidRPr="00ED72AD" w:rsidRDefault="00A216AE">
            <w:pPr>
              <w:spacing w:line="240" w:lineRule="exact"/>
              <w:jc w:val="center"/>
              <w:rPr>
                <w:rFonts w:ascii="ＭＳ ゴシック" w:hAnsi="ＭＳ ゴシック" w:cs="Times New Roman"/>
                <w:sz w:val="18"/>
                <w:szCs w:val="18"/>
              </w:rPr>
            </w:pPr>
          </w:p>
        </w:tc>
        <w:tc>
          <w:tcPr>
            <w:tcW w:w="3686" w:type="dxa"/>
            <w:gridSpan w:val="7"/>
            <w:vMerge w:val="restart"/>
            <w:tcBorders>
              <w:top w:val="dotted" w:sz="4" w:space="0" w:color="auto"/>
              <w:left w:val="single" w:sz="4" w:space="0" w:color="auto"/>
              <w:right w:val="single" w:sz="4" w:space="0" w:color="auto"/>
            </w:tcBorders>
            <w:vAlign w:val="center"/>
          </w:tcPr>
          <w:p w14:paraId="0EC02D1D" w14:textId="213BCB81" w:rsidR="00A216AE" w:rsidRPr="00A216AE" w:rsidRDefault="00A216AE" w:rsidP="00A216AE">
            <w:pPr>
              <w:spacing w:line="260" w:lineRule="exact"/>
              <w:rPr>
                <w:rFonts w:ascii="ＭＳ ゴシック" w:hAnsi="ＭＳ ゴシック" w:cs="?l?r ?o??fc"/>
                <w:sz w:val="18"/>
                <w:szCs w:val="18"/>
              </w:rPr>
            </w:pPr>
            <w:r>
              <w:rPr>
                <w:rFonts w:ascii="ＭＳ ゴシック" w:hAnsi="ＭＳ ゴシック" w:cs="?l?r ?o??fc"/>
                <w:noProof/>
                <w:sz w:val="10"/>
                <w:szCs w:val="10"/>
              </w:rPr>
              <mc:AlternateContent>
                <mc:Choice Requires="wps">
                  <w:drawing>
                    <wp:anchor distT="0" distB="0" distL="114300" distR="114300" simplePos="0" relativeHeight="251662336" behindDoc="0" locked="0" layoutInCell="1" allowOverlap="1" wp14:anchorId="12C73000" wp14:editId="7944C554">
                      <wp:simplePos x="0" y="0"/>
                      <wp:positionH relativeFrom="column">
                        <wp:posOffset>432435</wp:posOffset>
                      </wp:positionH>
                      <wp:positionV relativeFrom="paragraph">
                        <wp:posOffset>48895</wp:posOffset>
                      </wp:positionV>
                      <wp:extent cx="1466850" cy="485775"/>
                      <wp:effectExtent l="0" t="0" r="19050" b="219075"/>
                      <wp:wrapNone/>
                      <wp:docPr id="5" name="吹き出し: 四角形 5"/>
                      <wp:cNvGraphicFramePr/>
                      <a:graphic xmlns:a="http://schemas.openxmlformats.org/drawingml/2006/main">
                        <a:graphicData uri="http://schemas.microsoft.com/office/word/2010/wordprocessingShape">
                          <wps:wsp>
                            <wps:cNvSpPr/>
                            <wps:spPr>
                              <a:xfrm>
                                <a:off x="0" y="0"/>
                                <a:ext cx="1466850" cy="485775"/>
                              </a:xfrm>
                              <a:prstGeom prst="wedgeRectCallout">
                                <a:avLst>
                                  <a:gd name="adj1" fmla="val -29080"/>
                                  <a:gd name="adj2" fmla="val 84722"/>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9305B" w14:textId="0D502EDB" w:rsidR="00386EC3" w:rsidRDefault="00386EC3" w:rsidP="00386EC3">
                                  <w:pPr>
                                    <w:jc w:val="center"/>
                                    <w:rPr>
                                      <w:rFonts w:eastAsia="HG丸ｺﾞｼｯｸM-PRO"/>
                                      <w:color w:val="0070C0"/>
                                    </w:rPr>
                                  </w:pPr>
                                  <w:r w:rsidRPr="00386EC3">
                                    <w:rPr>
                                      <w:rFonts w:eastAsia="HG丸ｺﾞｼｯｸM-PRO" w:hint="eastAsia"/>
                                      <w:color w:val="0070C0"/>
                                    </w:rPr>
                                    <w:t>実験開始は承認日以降</w:t>
                                  </w:r>
                                </w:p>
                                <w:p w14:paraId="58223BB5" w14:textId="654DD289" w:rsidR="005B64A8" w:rsidRPr="00386EC3" w:rsidRDefault="005B64A8" w:rsidP="00386EC3">
                                  <w:pPr>
                                    <w:jc w:val="center"/>
                                    <w:rPr>
                                      <w:rFonts w:eastAsia="HG丸ｺﾞｼｯｸM-PRO"/>
                                      <w:color w:val="0070C0"/>
                                    </w:rPr>
                                  </w:pPr>
                                  <w:r>
                                    <w:rPr>
                                      <w:rFonts w:eastAsia="HG丸ｺﾞｼｯｸM-PRO" w:hint="eastAsia"/>
                                      <w:color w:val="0070C0"/>
                                    </w:rPr>
                                    <w:t>期間は最長で５年間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73000" id="吹き出し: 四角形 5" o:spid="_x0000_s1031" type="#_x0000_t61" style="position:absolute;left:0;text-align:left;margin-left:34.05pt;margin-top:3.85pt;width:115.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" adj="4519,29100" fillcolor="white [3212]" strokecolor="#0070c0" strokeweight="1.5pt">
                      <v:textbox>
                        <w:txbxContent>
                          <w:p w14:paraId="69A9305B" w14:textId="0D502EDB" w:rsidR="00386EC3" w:rsidRDefault="00386EC3" w:rsidP="00386EC3">
                            <w:pPr>
                              <w:jc w:val="center"/>
                              <w:rPr>
                                <w:rFonts w:eastAsia="HG丸ｺﾞｼｯｸM-PRO"/>
                                <w:color w:val="0070C0"/>
                              </w:rPr>
                            </w:pPr>
                            <w:r w:rsidRPr="00386EC3">
                              <w:rPr>
                                <w:rFonts w:eastAsia="HG丸ｺﾞｼｯｸM-PRO" w:hint="eastAsia"/>
                                <w:color w:val="0070C0"/>
                              </w:rPr>
                              <w:t>実験開始は承認日以降</w:t>
                            </w:r>
                          </w:p>
                          <w:p w14:paraId="58223BB5" w14:textId="654DD289" w:rsidR="005B64A8" w:rsidRPr="00386EC3" w:rsidRDefault="005B64A8" w:rsidP="00386EC3">
                            <w:pPr>
                              <w:jc w:val="center"/>
                              <w:rPr>
                                <w:rFonts w:eastAsia="HG丸ｺﾞｼｯｸM-PRO"/>
                                <w:color w:val="0070C0"/>
                              </w:rPr>
                            </w:pPr>
                            <w:r>
                              <w:rPr>
                                <w:rFonts w:eastAsia="HG丸ｺﾞｼｯｸM-PRO" w:hint="eastAsia"/>
                                <w:color w:val="0070C0"/>
                              </w:rPr>
                              <w:t>期間は最長で５年間</w:t>
                            </w:r>
                          </w:p>
                        </w:txbxContent>
                      </v:textbox>
                    </v:shape>
                  </w:pict>
                </mc:Fallback>
              </mc:AlternateContent>
            </w:r>
            <w:r>
              <w:rPr>
                <w:rFonts w:ascii="ＭＳ ゴシック" w:hAnsi="ＭＳ ゴシック" w:cs="?l?r ?o??fc" w:hint="eastAsia"/>
                <w:sz w:val="18"/>
                <w:szCs w:val="18"/>
              </w:rPr>
              <w:t>（　　　　　　　　　）</w:t>
            </w:r>
          </w:p>
          <w:p w14:paraId="5E0F7EC3" w14:textId="6042B122" w:rsidR="00A216AE" w:rsidRPr="00ED72AD" w:rsidRDefault="00A216AE" w:rsidP="00A216AE">
            <w:pPr>
              <w:spacing w:line="260" w:lineRule="exact"/>
              <w:rPr>
                <w:rFonts w:ascii="ＭＳ ゴシック" w:hAnsi="ＭＳ ゴシック" w:cs="?l?r ?o??fc"/>
                <w:sz w:val="18"/>
                <w:szCs w:val="18"/>
              </w:rPr>
            </w:pPr>
          </w:p>
        </w:tc>
        <w:tc>
          <w:tcPr>
            <w:tcW w:w="2977" w:type="dxa"/>
            <w:gridSpan w:val="5"/>
            <w:tcBorders>
              <w:top w:val="dotted" w:sz="4" w:space="0" w:color="auto"/>
              <w:left w:val="single" w:sz="4" w:space="0" w:color="auto"/>
              <w:bottom w:val="dotted" w:sz="4" w:space="0" w:color="auto"/>
              <w:right w:val="single" w:sz="4" w:space="0" w:color="auto"/>
            </w:tcBorders>
            <w:vAlign w:val="center"/>
          </w:tcPr>
          <w:p w14:paraId="137EDFE0" w14:textId="77777777" w:rsidR="00A216AE" w:rsidRPr="00ED72AD" w:rsidRDefault="00A216AE" w:rsidP="00D33495">
            <w:pPr>
              <w:spacing w:line="260" w:lineRule="exact"/>
              <w:rPr>
                <w:rFonts w:ascii="ＭＳ ゴシック" w:hAnsi="ＭＳ ゴシック" w:cs="?l?r ?o??fc"/>
                <w:sz w:val="20"/>
                <w:szCs w:val="20"/>
              </w:rPr>
            </w:pPr>
          </w:p>
        </w:tc>
        <w:tc>
          <w:tcPr>
            <w:tcW w:w="992" w:type="dxa"/>
            <w:vMerge w:val="restart"/>
            <w:tcBorders>
              <w:top w:val="dotted" w:sz="4" w:space="0" w:color="auto"/>
              <w:left w:val="single" w:sz="4" w:space="0" w:color="auto"/>
              <w:right w:val="single" w:sz="4" w:space="0" w:color="auto"/>
            </w:tcBorders>
            <w:vAlign w:val="center"/>
          </w:tcPr>
          <w:p w14:paraId="055F5079" w14:textId="77777777" w:rsidR="00A216AE" w:rsidRPr="00ED72AD" w:rsidRDefault="00A216AE">
            <w:pPr>
              <w:spacing w:line="260" w:lineRule="exact"/>
              <w:jc w:val="center"/>
              <w:rPr>
                <w:rFonts w:ascii="ＭＳ ゴシック" w:hAnsi="ＭＳ ゴシック" w:cs="?l?r ?o??fc"/>
                <w:sz w:val="20"/>
                <w:szCs w:val="20"/>
              </w:rPr>
            </w:pPr>
          </w:p>
        </w:tc>
        <w:tc>
          <w:tcPr>
            <w:tcW w:w="1423" w:type="dxa"/>
            <w:gridSpan w:val="2"/>
            <w:vMerge w:val="restart"/>
            <w:tcBorders>
              <w:top w:val="dotted" w:sz="4" w:space="0" w:color="auto"/>
              <w:left w:val="single" w:sz="4" w:space="0" w:color="auto"/>
              <w:right w:val="single" w:sz="12" w:space="0" w:color="auto"/>
            </w:tcBorders>
            <w:vAlign w:val="center"/>
          </w:tcPr>
          <w:p w14:paraId="349ED8FF" w14:textId="77777777" w:rsidR="00A216AE" w:rsidRPr="00ED72AD" w:rsidRDefault="00A216AE" w:rsidP="00501869">
            <w:pPr>
              <w:spacing w:line="260" w:lineRule="exact"/>
              <w:jc w:val="center"/>
              <w:rPr>
                <w:rFonts w:ascii="ＭＳ ゴシック" w:hAnsi="ＭＳ ゴシック" w:cs="Times New Roman"/>
                <w:sz w:val="20"/>
                <w:szCs w:val="20"/>
              </w:rPr>
            </w:pPr>
            <w:r w:rsidRPr="00ED72AD">
              <w:rPr>
                <w:rFonts w:ascii="ＭＳ ゴシック" w:hAnsi="ＭＳ ゴシック" w:cs="Times New Roman" w:hint="eastAsia"/>
                <w:sz w:val="20"/>
                <w:szCs w:val="20"/>
              </w:rPr>
              <w:t>教育訓練受講</w:t>
            </w:r>
          </w:p>
          <w:p w14:paraId="4CF77A77" w14:textId="77777777" w:rsidR="00A216AE" w:rsidRPr="00ED72AD" w:rsidRDefault="00A216AE" w:rsidP="00501869">
            <w:pPr>
              <w:spacing w:line="260" w:lineRule="exact"/>
              <w:jc w:val="center"/>
              <w:rPr>
                <w:rFonts w:ascii="ＭＳ ゴシック" w:hAnsi="ＭＳ ゴシック" w:cs="Times New Roman"/>
                <w:sz w:val="20"/>
                <w:szCs w:val="20"/>
              </w:rPr>
            </w:pPr>
            <w:r w:rsidRPr="00ED72AD">
              <w:rPr>
                <w:rFonts w:ascii="ＭＳ ゴシック" w:hAnsi="ＭＳ ゴシック" w:cs="Times New Roman" w:hint="eastAsia"/>
                <w:sz w:val="20"/>
                <w:szCs w:val="20"/>
              </w:rPr>
              <w:t>□有</w:t>
            </w:r>
            <w:r>
              <w:rPr>
                <w:rFonts w:ascii="ＭＳ ゴシック" w:hAnsi="ＭＳ ゴシック" w:cs="Times New Roman" w:hint="eastAsia"/>
                <w:sz w:val="20"/>
                <w:szCs w:val="20"/>
              </w:rPr>
              <w:t xml:space="preserve">　</w:t>
            </w:r>
            <w:r w:rsidRPr="00ED72AD">
              <w:rPr>
                <w:rFonts w:ascii="ＭＳ ゴシック" w:hAnsi="ＭＳ ゴシック" w:cs="Times New Roman" w:hint="eastAsia"/>
                <w:sz w:val="20"/>
                <w:szCs w:val="20"/>
              </w:rPr>
              <w:t>□無</w:t>
            </w:r>
          </w:p>
        </w:tc>
      </w:tr>
      <w:tr w:rsidR="00A216AE" w:rsidRPr="00ED72AD" w14:paraId="7FEB94A9" w14:textId="77777777" w:rsidTr="000E6477">
        <w:trPr>
          <w:cantSplit/>
          <w:trHeight w:val="209"/>
        </w:trPr>
        <w:tc>
          <w:tcPr>
            <w:tcW w:w="1699" w:type="dxa"/>
            <w:vMerge/>
            <w:tcBorders>
              <w:top w:val="nil"/>
              <w:left w:val="single" w:sz="12" w:space="0" w:color="auto"/>
              <w:bottom w:val="single" w:sz="4" w:space="0" w:color="auto"/>
              <w:right w:val="single" w:sz="4" w:space="0" w:color="auto"/>
            </w:tcBorders>
            <w:vAlign w:val="center"/>
          </w:tcPr>
          <w:p w14:paraId="2B876D1C" w14:textId="77777777" w:rsidR="00A216AE" w:rsidRPr="00ED72AD" w:rsidRDefault="00A216AE">
            <w:pPr>
              <w:spacing w:line="240" w:lineRule="exact"/>
              <w:jc w:val="center"/>
              <w:rPr>
                <w:rFonts w:ascii="ＭＳ ゴシック" w:hAnsi="ＭＳ ゴシック" w:cs="Times New Roman"/>
                <w:sz w:val="18"/>
                <w:szCs w:val="18"/>
              </w:rPr>
            </w:pPr>
          </w:p>
        </w:tc>
        <w:tc>
          <w:tcPr>
            <w:tcW w:w="3686" w:type="dxa"/>
            <w:gridSpan w:val="7"/>
            <w:vMerge/>
            <w:tcBorders>
              <w:left w:val="single" w:sz="4" w:space="0" w:color="auto"/>
              <w:bottom w:val="dotted" w:sz="4" w:space="0" w:color="auto"/>
              <w:right w:val="single" w:sz="4" w:space="0" w:color="auto"/>
            </w:tcBorders>
            <w:vAlign w:val="center"/>
          </w:tcPr>
          <w:p w14:paraId="0571A012" w14:textId="3760A2F3" w:rsidR="00A216AE" w:rsidRPr="00ED72AD" w:rsidRDefault="00A216AE" w:rsidP="007B57BF">
            <w:pPr>
              <w:spacing w:line="260" w:lineRule="exact"/>
              <w:jc w:val="center"/>
              <w:rPr>
                <w:rFonts w:ascii="ＭＳ ゴシック" w:hAnsi="ＭＳ ゴシック" w:cs="?l?r ?o??fc"/>
                <w:sz w:val="18"/>
                <w:szCs w:val="18"/>
              </w:rPr>
            </w:pPr>
          </w:p>
        </w:tc>
        <w:tc>
          <w:tcPr>
            <w:tcW w:w="2977" w:type="dxa"/>
            <w:gridSpan w:val="5"/>
            <w:tcBorders>
              <w:top w:val="dotted" w:sz="4" w:space="0" w:color="auto"/>
              <w:left w:val="single" w:sz="4" w:space="0" w:color="auto"/>
              <w:bottom w:val="nil"/>
              <w:right w:val="single" w:sz="4" w:space="0" w:color="auto"/>
            </w:tcBorders>
            <w:vAlign w:val="center"/>
          </w:tcPr>
          <w:p w14:paraId="73167E4B" w14:textId="77777777" w:rsidR="00A216AE" w:rsidRPr="00ED72AD" w:rsidRDefault="00A216AE" w:rsidP="00D33495">
            <w:pPr>
              <w:spacing w:line="260" w:lineRule="exact"/>
              <w:rPr>
                <w:rFonts w:ascii="ＭＳ ゴシック" w:hAnsi="ＭＳ ゴシック" w:cs="?l?r ?o??fc"/>
                <w:sz w:val="20"/>
                <w:szCs w:val="20"/>
              </w:rPr>
            </w:pPr>
            <w:r w:rsidRPr="00ED72AD">
              <w:rPr>
                <w:rFonts w:ascii="ＭＳ ゴシック" w:hAnsi="ＭＳ ゴシック" w:cs="Times New Roman" w:hint="eastAsia"/>
                <w:sz w:val="20"/>
                <w:szCs w:val="20"/>
              </w:rPr>
              <w:t>連絡先TEL：</w:t>
            </w:r>
          </w:p>
        </w:tc>
        <w:tc>
          <w:tcPr>
            <w:tcW w:w="992" w:type="dxa"/>
            <w:vMerge/>
            <w:tcBorders>
              <w:left w:val="single" w:sz="4" w:space="0" w:color="auto"/>
              <w:bottom w:val="nil"/>
              <w:right w:val="single" w:sz="4" w:space="0" w:color="auto"/>
            </w:tcBorders>
            <w:vAlign w:val="center"/>
          </w:tcPr>
          <w:p w14:paraId="40F80672" w14:textId="77777777" w:rsidR="00A216AE" w:rsidRPr="00ED72AD" w:rsidRDefault="00A216AE">
            <w:pPr>
              <w:spacing w:line="260" w:lineRule="exact"/>
              <w:jc w:val="center"/>
              <w:rPr>
                <w:rFonts w:ascii="ＭＳ ゴシック" w:hAnsi="ＭＳ ゴシック" w:cs="?l?r ?o??fc"/>
                <w:sz w:val="20"/>
                <w:szCs w:val="20"/>
              </w:rPr>
            </w:pPr>
          </w:p>
        </w:tc>
        <w:tc>
          <w:tcPr>
            <w:tcW w:w="1423" w:type="dxa"/>
            <w:gridSpan w:val="2"/>
            <w:vMerge/>
            <w:tcBorders>
              <w:left w:val="single" w:sz="4" w:space="0" w:color="auto"/>
              <w:bottom w:val="nil"/>
              <w:right w:val="single" w:sz="12" w:space="0" w:color="auto"/>
            </w:tcBorders>
            <w:vAlign w:val="center"/>
          </w:tcPr>
          <w:p w14:paraId="061C1F5B" w14:textId="77777777" w:rsidR="00A216AE" w:rsidRPr="00ED72AD" w:rsidRDefault="00A216AE" w:rsidP="00BD32AA">
            <w:pPr>
              <w:spacing w:line="260" w:lineRule="exact"/>
              <w:rPr>
                <w:rFonts w:ascii="ＭＳ ゴシック" w:hAnsi="ＭＳ ゴシック" w:cs="Times New Roman"/>
                <w:sz w:val="20"/>
                <w:szCs w:val="20"/>
              </w:rPr>
            </w:pPr>
          </w:p>
        </w:tc>
      </w:tr>
      <w:tr w:rsidR="00A512D2" w:rsidRPr="00ED72AD" w14:paraId="70805B9F" w14:textId="77777777" w:rsidTr="005D61DE">
        <w:trPr>
          <w:cantSplit/>
          <w:trHeight w:val="307"/>
        </w:trPr>
        <w:tc>
          <w:tcPr>
            <w:tcW w:w="10777" w:type="dxa"/>
            <w:gridSpan w:val="16"/>
            <w:tcBorders>
              <w:top w:val="single" w:sz="12" w:space="0" w:color="auto"/>
              <w:left w:val="nil"/>
              <w:bottom w:val="single" w:sz="4" w:space="0" w:color="auto"/>
              <w:right w:val="nil"/>
            </w:tcBorders>
            <w:vAlign w:val="center"/>
          </w:tcPr>
          <w:p w14:paraId="0BB316DA" w14:textId="7D1B73F0" w:rsidR="00A512D2" w:rsidRPr="00ED72AD" w:rsidRDefault="00A512D2" w:rsidP="00A512D2">
            <w:pPr>
              <w:spacing w:line="60" w:lineRule="exact"/>
              <w:rPr>
                <w:rFonts w:ascii="ＭＳ ゴシック" w:hAnsi="ＭＳ ゴシック" w:cs="?l?r ?o??fc"/>
                <w:sz w:val="10"/>
                <w:szCs w:val="10"/>
              </w:rPr>
            </w:pPr>
          </w:p>
        </w:tc>
      </w:tr>
      <w:tr w:rsidR="00D12B85" w:rsidRPr="00ED72AD" w14:paraId="6DE152E1" w14:textId="77777777" w:rsidTr="005D61DE">
        <w:trPr>
          <w:trHeight w:val="586"/>
        </w:trPr>
        <w:tc>
          <w:tcPr>
            <w:tcW w:w="1699" w:type="dxa"/>
            <w:tcBorders>
              <w:top w:val="single" w:sz="12" w:space="0" w:color="auto"/>
              <w:left w:val="single" w:sz="12" w:space="0" w:color="auto"/>
              <w:bottom w:val="single" w:sz="4" w:space="0" w:color="auto"/>
              <w:right w:val="single" w:sz="4" w:space="0" w:color="auto"/>
            </w:tcBorders>
            <w:vAlign w:val="center"/>
          </w:tcPr>
          <w:p w14:paraId="0747C5F8" w14:textId="77777777" w:rsidR="00D12B85" w:rsidRPr="003F4C42" w:rsidRDefault="00D12B85">
            <w:pPr>
              <w:spacing w:line="240" w:lineRule="exact"/>
              <w:jc w:val="center"/>
              <w:rPr>
                <w:rFonts w:ascii="ＭＳ ゴシック" w:hAnsi="ＭＳ ゴシック" w:cs="ＭＳ ゴシック"/>
                <w:b/>
                <w:sz w:val="20"/>
                <w:szCs w:val="20"/>
              </w:rPr>
            </w:pPr>
            <w:r w:rsidRPr="003F4C42">
              <w:rPr>
                <w:rFonts w:ascii="ＭＳ ゴシック" w:hAnsi="ＭＳ ゴシック" w:cs="ＭＳ ゴシック" w:hint="eastAsia"/>
                <w:b/>
                <w:sz w:val="20"/>
                <w:szCs w:val="20"/>
              </w:rPr>
              <w:t>実験実施期間</w:t>
            </w:r>
          </w:p>
          <w:p w14:paraId="67828173" w14:textId="77777777" w:rsidR="00A365B5" w:rsidRPr="003F4C42" w:rsidRDefault="00A365B5" w:rsidP="003F4C42">
            <w:pPr>
              <w:spacing w:line="240" w:lineRule="exact"/>
              <w:jc w:val="center"/>
              <w:rPr>
                <w:rFonts w:ascii="ＭＳ ゴシック" w:hAnsi="ＭＳ ゴシック" w:cs="Times New Roman"/>
                <w:b/>
                <w:sz w:val="20"/>
                <w:szCs w:val="20"/>
              </w:rPr>
            </w:pPr>
            <w:r w:rsidRPr="00F81178">
              <w:rPr>
                <w:rFonts w:ascii="ＭＳ ゴシック" w:hAnsi="ＭＳ ゴシック" w:cs="ＭＳ ゴシック" w:hint="eastAsia"/>
                <w:b/>
                <w:sz w:val="20"/>
                <w:szCs w:val="20"/>
              </w:rPr>
              <w:t>(最長</w:t>
            </w:r>
            <w:r w:rsidR="003F4C42" w:rsidRPr="00F81178">
              <w:rPr>
                <w:rFonts w:ascii="ＭＳ ゴシック" w:hAnsi="ＭＳ ゴシック" w:cs="ＭＳ ゴシック" w:hint="eastAsia"/>
                <w:b/>
                <w:sz w:val="20"/>
                <w:szCs w:val="20"/>
              </w:rPr>
              <w:t>５</w:t>
            </w:r>
            <w:r w:rsidRPr="00F81178">
              <w:rPr>
                <w:rFonts w:ascii="ＭＳ ゴシック" w:hAnsi="ＭＳ ゴシック" w:cs="ＭＳ ゴシック" w:hint="eastAsia"/>
                <w:b/>
                <w:sz w:val="20"/>
                <w:szCs w:val="20"/>
              </w:rPr>
              <w:t>年間)</w:t>
            </w:r>
          </w:p>
        </w:tc>
        <w:tc>
          <w:tcPr>
            <w:tcW w:w="4388" w:type="dxa"/>
            <w:gridSpan w:val="8"/>
            <w:tcBorders>
              <w:top w:val="single" w:sz="12" w:space="0" w:color="auto"/>
              <w:left w:val="single" w:sz="4" w:space="0" w:color="auto"/>
              <w:bottom w:val="single" w:sz="4" w:space="0" w:color="auto"/>
              <w:right w:val="single" w:sz="12" w:space="0" w:color="auto"/>
            </w:tcBorders>
            <w:vAlign w:val="center"/>
          </w:tcPr>
          <w:p w14:paraId="14AD0820" w14:textId="77777777" w:rsidR="00D12B85" w:rsidRPr="00ED72AD" w:rsidRDefault="00D12B85" w:rsidP="003F4C42">
            <w:pPr>
              <w:spacing w:line="260" w:lineRule="exact"/>
              <w:ind w:left="-101"/>
              <w:jc w:val="center"/>
              <w:rPr>
                <w:rFonts w:ascii="ＭＳ ゴシック" w:hAnsi="ＭＳ ゴシック" w:cs="Times New Roman"/>
                <w:sz w:val="20"/>
                <w:szCs w:val="20"/>
              </w:rPr>
            </w:pPr>
            <w:r w:rsidRPr="00ED72AD">
              <w:rPr>
                <w:rFonts w:ascii="ＭＳ ゴシック" w:hAnsi="ＭＳ ゴシック" w:cs="?l?r ?o??fc" w:hint="eastAsia"/>
                <w:sz w:val="20"/>
                <w:szCs w:val="20"/>
              </w:rPr>
              <w:t>承認後</w:t>
            </w:r>
            <w:r w:rsidRPr="00ED72AD">
              <w:rPr>
                <w:rFonts w:ascii="ＭＳ ゴシック" w:hAnsi="ＭＳ ゴシック" w:cs="?l?r ?o??fc"/>
                <w:sz w:val="20"/>
                <w:szCs w:val="20"/>
              </w:rPr>
              <w:t xml:space="preserve"> </w:t>
            </w:r>
            <w:r w:rsidRPr="00ED72AD">
              <w:rPr>
                <w:rFonts w:ascii="ＭＳ ゴシック" w:hAnsi="ＭＳ ゴシック" w:cs="ＭＳ Ｐ明朝" w:hint="eastAsia"/>
                <w:sz w:val="20"/>
                <w:szCs w:val="20"/>
              </w:rPr>
              <w:t>～</w:t>
            </w:r>
            <w:r w:rsidR="003103A5" w:rsidRPr="00ED72AD">
              <w:rPr>
                <w:rFonts w:ascii="ＭＳ ゴシック" w:hAnsi="ＭＳ ゴシック" w:cs="ＭＳ Ｐ明朝" w:hint="eastAsia"/>
                <w:sz w:val="20"/>
                <w:szCs w:val="20"/>
              </w:rPr>
              <w:t xml:space="preserve">　　　　　</w:t>
            </w:r>
            <w:r w:rsidRPr="00ED72AD">
              <w:rPr>
                <w:rFonts w:ascii="ＭＳ ゴシック" w:hAnsi="ＭＳ ゴシック" w:cs="ＭＳ Ｐ明朝" w:hint="eastAsia"/>
                <w:sz w:val="20"/>
                <w:szCs w:val="20"/>
              </w:rPr>
              <w:t>年</w:t>
            </w:r>
            <w:r w:rsidR="003103A5" w:rsidRPr="00ED72AD">
              <w:rPr>
                <w:rFonts w:ascii="ＭＳ ゴシック" w:hAnsi="ＭＳ ゴシック" w:cs="ＭＳ Ｐ明朝" w:hint="eastAsia"/>
                <w:sz w:val="20"/>
                <w:szCs w:val="20"/>
              </w:rPr>
              <w:t xml:space="preserve">　　　</w:t>
            </w:r>
            <w:r w:rsidRPr="00ED72AD">
              <w:rPr>
                <w:rFonts w:ascii="ＭＳ ゴシック" w:hAnsi="ＭＳ ゴシック" w:cs="ＭＳ Ｐ明朝" w:hint="eastAsia"/>
                <w:sz w:val="20"/>
                <w:szCs w:val="20"/>
              </w:rPr>
              <w:t>月</w:t>
            </w:r>
            <w:r w:rsidR="003103A5" w:rsidRPr="00ED72AD">
              <w:rPr>
                <w:rFonts w:ascii="ＭＳ ゴシック" w:hAnsi="ＭＳ ゴシック" w:cs="ＭＳ Ｐ明朝" w:hint="eastAsia"/>
                <w:sz w:val="20"/>
                <w:szCs w:val="20"/>
              </w:rPr>
              <w:t xml:space="preserve">　　　日</w:t>
            </w:r>
          </w:p>
        </w:tc>
        <w:tc>
          <w:tcPr>
            <w:tcW w:w="1566" w:type="dxa"/>
            <w:gridSpan w:val="2"/>
            <w:tcBorders>
              <w:top w:val="single" w:sz="4" w:space="0" w:color="auto"/>
              <w:left w:val="single" w:sz="12" w:space="0" w:color="auto"/>
              <w:bottom w:val="single" w:sz="12" w:space="0" w:color="auto"/>
              <w:right w:val="single" w:sz="4" w:space="0" w:color="auto"/>
            </w:tcBorders>
            <w:vAlign w:val="center"/>
          </w:tcPr>
          <w:p w14:paraId="4D1D63F4" w14:textId="77777777" w:rsidR="00D12B85" w:rsidRPr="00ED72AD" w:rsidRDefault="00D12B85">
            <w:pPr>
              <w:spacing w:line="26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中止・終了等</w:t>
            </w:r>
          </w:p>
        </w:tc>
        <w:tc>
          <w:tcPr>
            <w:tcW w:w="3124" w:type="dxa"/>
            <w:gridSpan w:val="5"/>
            <w:tcBorders>
              <w:top w:val="single" w:sz="4" w:space="0" w:color="auto"/>
              <w:left w:val="single" w:sz="4" w:space="0" w:color="auto"/>
              <w:bottom w:val="single" w:sz="12" w:space="0" w:color="auto"/>
              <w:right w:val="single" w:sz="4" w:space="0" w:color="auto"/>
            </w:tcBorders>
            <w:vAlign w:val="center"/>
          </w:tcPr>
          <w:p w14:paraId="7B90678C" w14:textId="77777777" w:rsidR="00D12B85" w:rsidRPr="00ED72AD" w:rsidRDefault="003103A5" w:rsidP="003F4C42">
            <w:pPr>
              <w:spacing w:line="260" w:lineRule="exact"/>
              <w:rPr>
                <w:rFonts w:ascii="ＭＳ ゴシック" w:hAnsi="ＭＳ ゴシック" w:cs="Times New Roman"/>
                <w:sz w:val="20"/>
                <w:szCs w:val="20"/>
              </w:rPr>
            </w:pPr>
            <w:r w:rsidRPr="00ED72AD">
              <w:rPr>
                <w:rFonts w:ascii="ＭＳ ゴシック" w:hAnsi="ＭＳ ゴシック" w:cs="ＭＳ Ｐ明朝" w:hint="eastAsia"/>
                <w:sz w:val="20"/>
                <w:szCs w:val="20"/>
              </w:rPr>
              <w:t xml:space="preserve">　　</w:t>
            </w:r>
            <w:r w:rsidR="003F4C42">
              <w:rPr>
                <w:rFonts w:ascii="ＭＳ ゴシック" w:hAnsi="ＭＳ ゴシック" w:cs="ＭＳ Ｐ明朝" w:hint="eastAsia"/>
                <w:sz w:val="20"/>
                <w:szCs w:val="20"/>
              </w:rPr>
              <w:t xml:space="preserve">　　</w:t>
            </w:r>
            <w:r w:rsidR="00D12B85" w:rsidRPr="00ED72AD">
              <w:rPr>
                <w:rFonts w:ascii="ＭＳ ゴシック" w:hAnsi="ＭＳ ゴシック" w:cs="ＭＳ Ｐ明朝" w:hint="eastAsia"/>
                <w:sz w:val="20"/>
                <w:szCs w:val="20"/>
              </w:rPr>
              <w:t>年</w:t>
            </w:r>
            <w:r w:rsidRPr="00ED72AD">
              <w:rPr>
                <w:rFonts w:ascii="ＭＳ ゴシック" w:hAnsi="ＭＳ ゴシック" w:cs="ＭＳ Ｐ明朝" w:hint="eastAsia"/>
                <w:sz w:val="20"/>
                <w:szCs w:val="20"/>
              </w:rPr>
              <w:t xml:space="preserve">　　</w:t>
            </w:r>
            <w:r w:rsidR="003F4C42">
              <w:rPr>
                <w:rFonts w:ascii="ＭＳ ゴシック" w:hAnsi="ＭＳ ゴシック" w:cs="ＭＳ Ｐ明朝" w:hint="eastAsia"/>
                <w:sz w:val="20"/>
                <w:szCs w:val="20"/>
              </w:rPr>
              <w:t xml:space="preserve">　</w:t>
            </w:r>
            <w:r w:rsidR="00D12B85" w:rsidRPr="00ED72AD">
              <w:rPr>
                <w:rFonts w:ascii="ＭＳ ゴシック" w:hAnsi="ＭＳ ゴシック" w:cs="ＭＳ Ｐ明朝" w:hint="eastAsia"/>
                <w:sz w:val="20"/>
                <w:szCs w:val="20"/>
              </w:rPr>
              <w:t>月</w:t>
            </w:r>
            <w:r w:rsidRPr="00ED72AD">
              <w:rPr>
                <w:rFonts w:ascii="ＭＳ ゴシック" w:hAnsi="ＭＳ ゴシック" w:cs="ＭＳ Ｐ明朝" w:hint="eastAsia"/>
                <w:sz w:val="20"/>
                <w:szCs w:val="20"/>
              </w:rPr>
              <w:t xml:space="preserve">　　</w:t>
            </w:r>
            <w:r w:rsidR="003F4C42">
              <w:rPr>
                <w:rFonts w:ascii="ＭＳ ゴシック" w:hAnsi="ＭＳ ゴシック" w:cs="ＭＳ Ｐ明朝" w:hint="eastAsia"/>
                <w:sz w:val="20"/>
                <w:szCs w:val="20"/>
              </w:rPr>
              <w:t xml:space="preserve">　</w:t>
            </w:r>
            <w:r w:rsidR="00D12B85" w:rsidRPr="00ED72AD">
              <w:rPr>
                <w:rFonts w:ascii="ＭＳ ゴシック" w:hAnsi="ＭＳ ゴシック" w:cs="ＭＳ Ｐ明朝" w:hint="eastAsia"/>
                <w:sz w:val="20"/>
                <w:szCs w:val="20"/>
              </w:rPr>
              <w:t>日</w:t>
            </w:r>
          </w:p>
        </w:tc>
      </w:tr>
      <w:tr w:rsidR="00D12B85" w:rsidRPr="00ED72AD" w14:paraId="2B2B83A9" w14:textId="77777777" w:rsidTr="005D61DE">
        <w:trPr>
          <w:cantSplit/>
          <w:trHeight w:val="550"/>
        </w:trPr>
        <w:tc>
          <w:tcPr>
            <w:tcW w:w="1699" w:type="dxa"/>
            <w:tcBorders>
              <w:top w:val="single" w:sz="4" w:space="0" w:color="auto"/>
              <w:left w:val="single" w:sz="12" w:space="0" w:color="auto"/>
              <w:bottom w:val="single" w:sz="4" w:space="0" w:color="auto"/>
              <w:right w:val="single" w:sz="4" w:space="0" w:color="auto"/>
            </w:tcBorders>
            <w:vAlign w:val="center"/>
          </w:tcPr>
          <w:p w14:paraId="783566AA" w14:textId="77777777" w:rsidR="003103A5" w:rsidRPr="003F4C42" w:rsidRDefault="00F64603" w:rsidP="00AC29AE">
            <w:pPr>
              <w:spacing w:line="220" w:lineRule="exact"/>
              <w:jc w:val="center"/>
              <w:rPr>
                <w:rFonts w:ascii="ＭＳ ゴシック" w:hAnsi="ＭＳ ゴシック" w:cs="ＭＳ ゴシック"/>
                <w:b/>
                <w:sz w:val="20"/>
                <w:szCs w:val="20"/>
              </w:rPr>
            </w:pPr>
            <w:r w:rsidRPr="003F4C42">
              <w:rPr>
                <w:rFonts w:ascii="ＭＳ ゴシック" w:hAnsi="ＭＳ ゴシック" w:cs="ＭＳ ゴシック" w:hint="eastAsia"/>
                <w:b/>
                <w:sz w:val="20"/>
                <w:szCs w:val="20"/>
              </w:rPr>
              <w:t>飼養保管</w:t>
            </w:r>
            <w:r w:rsidR="002B6D5E" w:rsidRPr="003F4C42">
              <w:rPr>
                <w:rFonts w:ascii="ＭＳ ゴシック" w:hAnsi="ＭＳ ゴシック" w:cs="ＭＳ ゴシック" w:hint="eastAsia"/>
                <w:b/>
                <w:sz w:val="20"/>
                <w:szCs w:val="20"/>
              </w:rPr>
              <w:t>施設</w:t>
            </w:r>
          </w:p>
          <w:p w14:paraId="33B07B60" w14:textId="77777777" w:rsidR="00D12B85" w:rsidRPr="003F4C42" w:rsidRDefault="00D12B85" w:rsidP="00531C1D">
            <w:pPr>
              <w:spacing w:line="200" w:lineRule="exact"/>
              <w:jc w:val="center"/>
              <w:rPr>
                <w:rFonts w:ascii="ＭＳ ゴシック" w:hAnsi="ＭＳ ゴシック" w:cs="Times New Roman"/>
                <w:b/>
              </w:rPr>
            </w:pPr>
            <w:r w:rsidRPr="003F4C42">
              <w:rPr>
                <w:rFonts w:ascii="ＭＳ ゴシック" w:hAnsi="ＭＳ ゴシック" w:cs="ＭＳ ゴシック" w:hint="eastAsia"/>
                <w:b/>
                <w:sz w:val="20"/>
                <w:szCs w:val="20"/>
              </w:rPr>
              <w:t>及び実験</w:t>
            </w:r>
            <w:r w:rsidR="00592D37" w:rsidRPr="003F4C42">
              <w:rPr>
                <w:rFonts w:ascii="ＭＳ ゴシック" w:hAnsi="ＭＳ ゴシック" w:cs="ＭＳ ゴシック" w:hint="eastAsia"/>
                <w:b/>
                <w:sz w:val="20"/>
                <w:szCs w:val="20"/>
              </w:rPr>
              <w:t>室</w:t>
            </w:r>
          </w:p>
        </w:tc>
        <w:tc>
          <w:tcPr>
            <w:tcW w:w="1602" w:type="dxa"/>
            <w:gridSpan w:val="2"/>
            <w:tcBorders>
              <w:top w:val="single" w:sz="4" w:space="0" w:color="auto"/>
              <w:left w:val="single" w:sz="4" w:space="0" w:color="auto"/>
              <w:bottom w:val="single" w:sz="4" w:space="0" w:color="auto"/>
              <w:right w:val="single" w:sz="4" w:space="0" w:color="auto"/>
            </w:tcBorders>
            <w:vAlign w:val="center"/>
          </w:tcPr>
          <w:p w14:paraId="1479CFD8" w14:textId="77777777" w:rsidR="00D12B85" w:rsidRPr="00ED72AD" w:rsidRDefault="00D12B85" w:rsidP="003F4C42">
            <w:pPr>
              <w:spacing w:line="240" w:lineRule="exact"/>
              <w:ind w:leftChars="-66" w:left="-106"/>
              <w:jc w:val="center"/>
              <w:rPr>
                <w:rFonts w:ascii="ＭＳ ゴシック" w:hAnsi="ＭＳ ゴシック" w:cs="ＭＳ Ｐ明朝"/>
                <w:sz w:val="20"/>
                <w:szCs w:val="20"/>
              </w:rPr>
            </w:pPr>
            <w:r w:rsidRPr="00ED72AD">
              <w:rPr>
                <w:rFonts w:ascii="ＭＳ ゴシック" w:hAnsi="ＭＳ ゴシック" w:cs="ＭＳ Ｐ明朝" w:hint="eastAsia"/>
                <w:sz w:val="20"/>
                <w:szCs w:val="20"/>
              </w:rPr>
              <w:t>飼養保管</w:t>
            </w:r>
            <w:r w:rsidR="002B6D5E" w:rsidRPr="00ED72AD">
              <w:rPr>
                <w:rFonts w:ascii="ＭＳ ゴシック" w:hAnsi="ＭＳ ゴシック" w:cs="ＭＳ Ｐ明朝" w:hint="eastAsia"/>
                <w:sz w:val="20"/>
                <w:szCs w:val="20"/>
              </w:rPr>
              <w:t>施設</w:t>
            </w:r>
          </w:p>
          <w:p w14:paraId="20274D44" w14:textId="77777777" w:rsidR="00531C1D" w:rsidRPr="003F4C42" w:rsidRDefault="00531C1D" w:rsidP="003F4C42">
            <w:pPr>
              <w:spacing w:line="240" w:lineRule="exact"/>
              <w:ind w:leftChars="-66" w:left="-106"/>
              <w:jc w:val="center"/>
              <w:rPr>
                <w:rFonts w:ascii="ＭＳ ゴシック" w:hAnsi="ＭＳ ゴシック" w:cs="Times New Roman"/>
                <w:sz w:val="18"/>
                <w:szCs w:val="18"/>
              </w:rPr>
            </w:pPr>
            <w:r w:rsidRPr="003F4C42">
              <w:rPr>
                <w:rFonts w:ascii="ＭＳ ゴシック" w:hAnsi="ＭＳ ゴシック" w:cs="ＭＳ ゴシック" w:hint="eastAsia"/>
                <w:sz w:val="18"/>
                <w:szCs w:val="18"/>
              </w:rPr>
              <w:t>（動物飼育場所）</w:t>
            </w:r>
          </w:p>
        </w:tc>
        <w:tc>
          <w:tcPr>
            <w:tcW w:w="2786" w:type="dxa"/>
            <w:gridSpan w:val="6"/>
            <w:tcBorders>
              <w:top w:val="single" w:sz="4" w:space="0" w:color="auto"/>
              <w:left w:val="single" w:sz="4" w:space="0" w:color="auto"/>
              <w:bottom w:val="single" w:sz="4" w:space="0" w:color="auto"/>
              <w:right w:val="single" w:sz="4" w:space="0" w:color="auto"/>
            </w:tcBorders>
            <w:vAlign w:val="center"/>
          </w:tcPr>
          <w:p w14:paraId="1ECBDB3C" w14:textId="44A702FF" w:rsidR="00D12B85" w:rsidRPr="00ED72AD" w:rsidRDefault="00D12B85">
            <w:pPr>
              <w:spacing w:line="260" w:lineRule="exact"/>
              <w:jc w:val="center"/>
              <w:rPr>
                <w:rFonts w:ascii="ＭＳ ゴシック" w:hAnsi="ＭＳ ゴシック" w:cs="Times New Roman"/>
                <w:sz w:val="20"/>
                <w:szCs w:val="20"/>
              </w:rPr>
            </w:pPr>
          </w:p>
        </w:tc>
        <w:tc>
          <w:tcPr>
            <w:tcW w:w="1566" w:type="dxa"/>
            <w:gridSpan w:val="2"/>
            <w:tcBorders>
              <w:top w:val="single" w:sz="12" w:space="0" w:color="auto"/>
              <w:left w:val="nil"/>
              <w:bottom w:val="single" w:sz="4" w:space="0" w:color="auto"/>
              <w:right w:val="single" w:sz="4" w:space="0" w:color="auto"/>
            </w:tcBorders>
            <w:vAlign w:val="center"/>
          </w:tcPr>
          <w:p w14:paraId="0DA642C0" w14:textId="77777777" w:rsidR="00D12B85" w:rsidRPr="00ED72AD" w:rsidRDefault="00D12B85" w:rsidP="003F4C42">
            <w:pPr>
              <w:spacing w:line="240" w:lineRule="exact"/>
              <w:ind w:leftChars="-61" w:left="-98"/>
              <w:jc w:val="center"/>
              <w:rPr>
                <w:rFonts w:ascii="ＭＳ ゴシック" w:hAnsi="ＭＳ ゴシック" w:cs="ＭＳ Ｐ明朝"/>
                <w:sz w:val="20"/>
                <w:szCs w:val="20"/>
              </w:rPr>
            </w:pPr>
            <w:r w:rsidRPr="00ED72AD">
              <w:rPr>
                <w:rFonts w:ascii="ＭＳ ゴシック" w:hAnsi="ＭＳ ゴシック" w:cs="ＭＳ Ｐ明朝" w:hint="eastAsia"/>
                <w:sz w:val="20"/>
                <w:szCs w:val="20"/>
              </w:rPr>
              <w:t>実験</w:t>
            </w:r>
            <w:r w:rsidR="002B6D5E" w:rsidRPr="00ED72AD">
              <w:rPr>
                <w:rFonts w:ascii="ＭＳ ゴシック" w:hAnsi="ＭＳ ゴシック" w:cs="ＭＳ Ｐ明朝" w:hint="eastAsia"/>
                <w:sz w:val="20"/>
                <w:szCs w:val="20"/>
              </w:rPr>
              <w:t>室</w:t>
            </w:r>
          </w:p>
          <w:p w14:paraId="3E5B6AD6" w14:textId="77777777" w:rsidR="00531C1D" w:rsidRPr="003F4C42" w:rsidRDefault="00531C1D" w:rsidP="003F4C42">
            <w:pPr>
              <w:spacing w:line="240" w:lineRule="exact"/>
              <w:ind w:leftChars="-61" w:left="-98"/>
              <w:jc w:val="center"/>
              <w:rPr>
                <w:rFonts w:ascii="ＭＳ ゴシック" w:hAnsi="ＭＳ ゴシック" w:cs="Times New Roman"/>
                <w:sz w:val="18"/>
                <w:szCs w:val="18"/>
              </w:rPr>
            </w:pPr>
            <w:r w:rsidRPr="003F4C42">
              <w:rPr>
                <w:rFonts w:ascii="ＭＳ ゴシック" w:hAnsi="ＭＳ ゴシック" w:cs="ＭＳ ゴシック" w:hint="eastAsia"/>
                <w:sz w:val="18"/>
                <w:szCs w:val="18"/>
              </w:rPr>
              <w:t>（実験実施場所）</w:t>
            </w:r>
          </w:p>
        </w:tc>
        <w:tc>
          <w:tcPr>
            <w:tcW w:w="3124" w:type="dxa"/>
            <w:gridSpan w:val="5"/>
            <w:tcBorders>
              <w:top w:val="single" w:sz="12" w:space="0" w:color="auto"/>
              <w:left w:val="single" w:sz="4" w:space="0" w:color="auto"/>
              <w:bottom w:val="single" w:sz="4" w:space="0" w:color="auto"/>
              <w:right w:val="single" w:sz="12" w:space="0" w:color="auto"/>
            </w:tcBorders>
            <w:vAlign w:val="center"/>
          </w:tcPr>
          <w:p w14:paraId="541E583A" w14:textId="0E335CD1" w:rsidR="00D12B85" w:rsidRPr="00ED72AD" w:rsidRDefault="00D12B85">
            <w:pPr>
              <w:spacing w:line="260" w:lineRule="exact"/>
              <w:jc w:val="center"/>
              <w:rPr>
                <w:rFonts w:ascii="ＭＳ ゴシック" w:hAnsi="ＭＳ ゴシック" w:cs="Times New Roman"/>
                <w:sz w:val="20"/>
                <w:szCs w:val="20"/>
              </w:rPr>
            </w:pPr>
          </w:p>
        </w:tc>
      </w:tr>
      <w:tr w:rsidR="00D12B85" w:rsidRPr="00ED72AD" w14:paraId="3BF72733" w14:textId="77777777" w:rsidTr="005D61DE">
        <w:trPr>
          <w:cantSplit/>
          <w:trHeight w:val="408"/>
        </w:trPr>
        <w:tc>
          <w:tcPr>
            <w:tcW w:w="1699" w:type="dxa"/>
            <w:vMerge w:val="restart"/>
            <w:tcBorders>
              <w:top w:val="single" w:sz="4" w:space="0" w:color="auto"/>
              <w:left w:val="single" w:sz="12" w:space="0" w:color="auto"/>
              <w:bottom w:val="single" w:sz="4" w:space="0" w:color="auto"/>
              <w:right w:val="single" w:sz="4" w:space="0" w:color="auto"/>
            </w:tcBorders>
            <w:vAlign w:val="center"/>
          </w:tcPr>
          <w:p w14:paraId="3F66B506" w14:textId="77777777" w:rsidR="00D12B85" w:rsidRPr="003F4C42" w:rsidRDefault="00D12B85" w:rsidP="003103A5">
            <w:pPr>
              <w:spacing w:line="240" w:lineRule="exact"/>
              <w:jc w:val="center"/>
              <w:rPr>
                <w:rFonts w:ascii="ＭＳ ゴシック" w:hAnsi="ＭＳ ゴシック" w:cs="Times New Roman"/>
                <w:b/>
                <w:sz w:val="20"/>
                <w:szCs w:val="20"/>
              </w:rPr>
            </w:pPr>
            <w:r w:rsidRPr="003F4C42">
              <w:rPr>
                <w:rFonts w:ascii="ＭＳ ゴシック" w:hAnsi="ＭＳ ゴシック" w:cs="ＭＳ ゴシック" w:hint="eastAsia"/>
                <w:b/>
                <w:sz w:val="20"/>
                <w:szCs w:val="20"/>
              </w:rPr>
              <w:t>使用動物</w:t>
            </w:r>
          </w:p>
        </w:tc>
        <w:tc>
          <w:tcPr>
            <w:tcW w:w="1602" w:type="dxa"/>
            <w:gridSpan w:val="2"/>
            <w:tcBorders>
              <w:top w:val="single" w:sz="4" w:space="0" w:color="auto"/>
              <w:left w:val="single" w:sz="4" w:space="0" w:color="auto"/>
              <w:bottom w:val="single" w:sz="4" w:space="0" w:color="auto"/>
              <w:right w:val="single" w:sz="4" w:space="0" w:color="auto"/>
            </w:tcBorders>
            <w:vAlign w:val="center"/>
          </w:tcPr>
          <w:p w14:paraId="623B7DB8" w14:textId="77777777" w:rsidR="00D12B85" w:rsidRPr="00ED72AD" w:rsidRDefault="00D12B85">
            <w:pPr>
              <w:spacing w:line="26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動</w:t>
            </w:r>
            <w:r w:rsidRPr="00ED72AD">
              <w:rPr>
                <w:rFonts w:ascii="ＭＳ ゴシック" w:hAnsi="ＭＳ ゴシック" w:cs="?l?r ?o??fc"/>
                <w:sz w:val="20"/>
                <w:szCs w:val="20"/>
              </w:rPr>
              <w:t xml:space="preserve"> </w:t>
            </w:r>
            <w:r w:rsidRPr="00ED72AD">
              <w:rPr>
                <w:rFonts w:ascii="ＭＳ ゴシック" w:hAnsi="ＭＳ ゴシック" w:cs="ＭＳ Ｐ明朝" w:hint="eastAsia"/>
                <w:sz w:val="20"/>
                <w:szCs w:val="20"/>
              </w:rPr>
              <w:t>物</w:t>
            </w:r>
            <w:r w:rsidRPr="00ED72AD">
              <w:rPr>
                <w:rFonts w:ascii="ＭＳ ゴシック" w:hAnsi="ＭＳ ゴシック" w:cs="?l?r ?o??fc"/>
                <w:sz w:val="20"/>
                <w:szCs w:val="20"/>
              </w:rPr>
              <w:t xml:space="preserve"> </w:t>
            </w:r>
            <w:r w:rsidRPr="00ED72AD">
              <w:rPr>
                <w:rFonts w:ascii="ＭＳ ゴシック" w:hAnsi="ＭＳ ゴシック" w:cs="ＭＳ Ｐ明朝" w:hint="eastAsia"/>
                <w:sz w:val="20"/>
                <w:szCs w:val="20"/>
              </w:rPr>
              <w:t>種</w:t>
            </w:r>
          </w:p>
        </w:tc>
        <w:tc>
          <w:tcPr>
            <w:tcW w:w="928" w:type="dxa"/>
            <w:gridSpan w:val="2"/>
            <w:tcBorders>
              <w:top w:val="single" w:sz="4" w:space="0" w:color="auto"/>
              <w:left w:val="single" w:sz="4" w:space="0" w:color="auto"/>
              <w:bottom w:val="single" w:sz="4" w:space="0" w:color="auto"/>
              <w:right w:val="single" w:sz="4" w:space="0" w:color="auto"/>
            </w:tcBorders>
            <w:vAlign w:val="center"/>
          </w:tcPr>
          <w:p w14:paraId="1F52F42E" w14:textId="77777777" w:rsidR="00D12B85" w:rsidRPr="00ED72AD" w:rsidRDefault="00D12B85" w:rsidP="003F4C42">
            <w:pPr>
              <w:spacing w:line="26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系統</w:t>
            </w:r>
          </w:p>
        </w:tc>
        <w:tc>
          <w:tcPr>
            <w:tcW w:w="929" w:type="dxa"/>
            <w:gridSpan w:val="2"/>
            <w:tcBorders>
              <w:top w:val="single" w:sz="4" w:space="0" w:color="auto"/>
              <w:left w:val="single" w:sz="4" w:space="0" w:color="auto"/>
              <w:bottom w:val="single" w:sz="4" w:space="0" w:color="auto"/>
              <w:right w:val="single" w:sz="4" w:space="0" w:color="auto"/>
            </w:tcBorders>
            <w:vAlign w:val="center"/>
          </w:tcPr>
          <w:p w14:paraId="4C6E579C" w14:textId="77777777" w:rsidR="00D12B85" w:rsidRPr="00ED72AD" w:rsidRDefault="00D12B85" w:rsidP="003F4C42">
            <w:pPr>
              <w:spacing w:line="26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性別</w:t>
            </w:r>
          </w:p>
        </w:tc>
        <w:tc>
          <w:tcPr>
            <w:tcW w:w="929" w:type="dxa"/>
            <w:gridSpan w:val="2"/>
            <w:tcBorders>
              <w:top w:val="single" w:sz="4" w:space="0" w:color="auto"/>
              <w:left w:val="single" w:sz="4" w:space="0" w:color="auto"/>
              <w:bottom w:val="single" w:sz="4" w:space="0" w:color="auto"/>
              <w:right w:val="single" w:sz="4" w:space="0" w:color="auto"/>
            </w:tcBorders>
            <w:vAlign w:val="center"/>
          </w:tcPr>
          <w:p w14:paraId="4023DFC7" w14:textId="20C8D6D7" w:rsidR="00D12B85" w:rsidRPr="00ED72AD" w:rsidRDefault="00D12B85" w:rsidP="003F4C42">
            <w:pPr>
              <w:spacing w:line="26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匹数</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3B4CA28B" w14:textId="77777777" w:rsidR="003F4C42" w:rsidRDefault="00D12B85" w:rsidP="003F4C42">
            <w:pPr>
              <w:spacing w:line="240" w:lineRule="exact"/>
              <w:jc w:val="center"/>
              <w:rPr>
                <w:rFonts w:ascii="ＭＳ ゴシック" w:hAnsi="ＭＳ ゴシック" w:cs="ＭＳ Ｐ明朝"/>
                <w:sz w:val="20"/>
                <w:szCs w:val="20"/>
              </w:rPr>
            </w:pPr>
            <w:r w:rsidRPr="00ED72AD">
              <w:rPr>
                <w:rFonts w:ascii="ＭＳ ゴシック" w:hAnsi="ＭＳ ゴシック" w:cs="ＭＳ Ｐ明朝" w:hint="eastAsia"/>
                <w:sz w:val="20"/>
                <w:szCs w:val="20"/>
              </w:rPr>
              <w:t>微生物学的</w:t>
            </w:r>
          </w:p>
          <w:p w14:paraId="060492C1" w14:textId="77777777" w:rsidR="00D12B85" w:rsidRPr="00ED72AD" w:rsidRDefault="00D12B85" w:rsidP="003F4C42">
            <w:pPr>
              <w:spacing w:line="24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品質</w:t>
            </w:r>
          </w:p>
        </w:tc>
        <w:tc>
          <w:tcPr>
            <w:tcW w:w="2027" w:type="dxa"/>
            <w:gridSpan w:val="4"/>
            <w:tcBorders>
              <w:top w:val="single" w:sz="4" w:space="0" w:color="auto"/>
              <w:left w:val="single" w:sz="4" w:space="0" w:color="auto"/>
              <w:bottom w:val="single" w:sz="4" w:space="0" w:color="auto"/>
              <w:right w:val="single" w:sz="4" w:space="0" w:color="auto"/>
            </w:tcBorders>
            <w:vAlign w:val="center"/>
          </w:tcPr>
          <w:p w14:paraId="787EAAEF" w14:textId="165EDF7D" w:rsidR="003F4C42" w:rsidRDefault="00D12B85">
            <w:pPr>
              <w:spacing w:line="260" w:lineRule="exact"/>
              <w:jc w:val="center"/>
              <w:rPr>
                <w:rFonts w:ascii="ＭＳ ゴシック" w:hAnsi="ＭＳ ゴシック" w:cs="ＭＳ Ｐ明朝"/>
                <w:sz w:val="20"/>
                <w:szCs w:val="20"/>
              </w:rPr>
            </w:pPr>
            <w:r w:rsidRPr="00ED72AD">
              <w:rPr>
                <w:rFonts w:ascii="ＭＳ ゴシック" w:hAnsi="ＭＳ ゴシック" w:cs="ＭＳ Ｐ明朝" w:hint="eastAsia"/>
                <w:sz w:val="20"/>
                <w:szCs w:val="20"/>
              </w:rPr>
              <w:t>入手先</w:t>
            </w:r>
          </w:p>
          <w:p w14:paraId="2E709533" w14:textId="77777777" w:rsidR="00D12B85" w:rsidRPr="00ED72AD" w:rsidRDefault="00D12B85">
            <w:pPr>
              <w:spacing w:line="26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w:t>
            </w:r>
            <w:r w:rsidR="002B6D5E" w:rsidRPr="00ED72AD">
              <w:rPr>
                <w:rFonts w:ascii="ＭＳ ゴシック" w:hAnsi="ＭＳ ゴシック" w:cs="ＭＳ Ｐ明朝" w:hint="eastAsia"/>
                <w:sz w:val="20"/>
                <w:szCs w:val="20"/>
              </w:rPr>
              <w:t>導入機関</w:t>
            </w:r>
            <w:r w:rsidRPr="00ED72AD">
              <w:rPr>
                <w:rFonts w:ascii="ＭＳ ゴシック" w:hAnsi="ＭＳ ゴシック" w:cs="ＭＳ Ｐ明朝" w:hint="eastAsia"/>
                <w:sz w:val="20"/>
                <w:szCs w:val="20"/>
              </w:rPr>
              <w:t>名）</w:t>
            </w:r>
          </w:p>
        </w:tc>
        <w:tc>
          <w:tcPr>
            <w:tcW w:w="1097" w:type="dxa"/>
            <w:tcBorders>
              <w:top w:val="single" w:sz="4" w:space="0" w:color="auto"/>
              <w:left w:val="single" w:sz="4" w:space="0" w:color="auto"/>
              <w:bottom w:val="single" w:sz="4" w:space="0" w:color="auto"/>
              <w:right w:val="single" w:sz="12" w:space="0" w:color="auto"/>
            </w:tcBorders>
            <w:vAlign w:val="center"/>
          </w:tcPr>
          <w:p w14:paraId="3018A177" w14:textId="77777777" w:rsidR="00D12B85" w:rsidRPr="00ED72AD" w:rsidRDefault="00420769" w:rsidP="003F4C42">
            <w:pPr>
              <w:spacing w:line="26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備考</w:t>
            </w:r>
          </w:p>
        </w:tc>
      </w:tr>
      <w:tr w:rsidR="00D12B85" w:rsidRPr="00ED72AD" w14:paraId="1EB24D4E" w14:textId="77777777" w:rsidTr="005D61DE">
        <w:trPr>
          <w:cantSplit/>
          <w:trHeight w:val="454"/>
        </w:trPr>
        <w:tc>
          <w:tcPr>
            <w:tcW w:w="1699" w:type="dxa"/>
            <w:vMerge/>
            <w:tcBorders>
              <w:top w:val="single" w:sz="4" w:space="0" w:color="auto"/>
              <w:left w:val="single" w:sz="12" w:space="0" w:color="auto"/>
              <w:bottom w:val="single" w:sz="4" w:space="0" w:color="auto"/>
              <w:right w:val="single" w:sz="4" w:space="0" w:color="auto"/>
            </w:tcBorders>
            <w:vAlign w:val="center"/>
          </w:tcPr>
          <w:p w14:paraId="13A7A89F" w14:textId="77777777" w:rsidR="00D12B85" w:rsidRPr="00ED72AD" w:rsidRDefault="00D12B85">
            <w:pPr>
              <w:spacing w:line="240" w:lineRule="exact"/>
              <w:jc w:val="center"/>
              <w:rPr>
                <w:rFonts w:ascii="ＭＳ ゴシック" w:hAnsi="ＭＳ ゴシック" w:cs="Times New Roman"/>
                <w:sz w:val="18"/>
                <w:szCs w:val="18"/>
              </w:rPr>
            </w:pPr>
          </w:p>
        </w:tc>
        <w:tc>
          <w:tcPr>
            <w:tcW w:w="1602" w:type="dxa"/>
            <w:gridSpan w:val="2"/>
            <w:tcBorders>
              <w:top w:val="single" w:sz="4" w:space="0" w:color="auto"/>
              <w:left w:val="single" w:sz="4" w:space="0" w:color="auto"/>
              <w:bottom w:val="dotted" w:sz="4" w:space="0" w:color="auto"/>
              <w:right w:val="single" w:sz="4" w:space="0" w:color="auto"/>
            </w:tcBorders>
            <w:vAlign w:val="center"/>
          </w:tcPr>
          <w:p w14:paraId="21FC8E1E" w14:textId="77777777" w:rsidR="00D12B85" w:rsidRPr="00ED72AD" w:rsidRDefault="00D12B85" w:rsidP="003103A5">
            <w:pPr>
              <w:spacing w:line="260" w:lineRule="exact"/>
              <w:jc w:val="center"/>
              <w:rPr>
                <w:rFonts w:ascii="ＭＳ ゴシック" w:hAnsi="ＭＳ ゴシック" w:cs="Times New Roman"/>
                <w:sz w:val="20"/>
                <w:szCs w:val="20"/>
              </w:rPr>
            </w:pPr>
          </w:p>
        </w:tc>
        <w:tc>
          <w:tcPr>
            <w:tcW w:w="928" w:type="dxa"/>
            <w:gridSpan w:val="2"/>
            <w:tcBorders>
              <w:top w:val="single" w:sz="4" w:space="0" w:color="auto"/>
              <w:left w:val="single" w:sz="4" w:space="0" w:color="auto"/>
              <w:bottom w:val="dotted" w:sz="4" w:space="0" w:color="auto"/>
              <w:right w:val="single" w:sz="4" w:space="0" w:color="auto"/>
            </w:tcBorders>
            <w:vAlign w:val="center"/>
          </w:tcPr>
          <w:p w14:paraId="70E4CAC5" w14:textId="77777777" w:rsidR="00D12B85" w:rsidRPr="00ED72AD" w:rsidRDefault="00D12B85" w:rsidP="003103A5">
            <w:pPr>
              <w:spacing w:line="260" w:lineRule="exact"/>
              <w:jc w:val="center"/>
              <w:rPr>
                <w:rFonts w:ascii="ＭＳ ゴシック" w:hAnsi="ＭＳ ゴシック" w:cs="Times New Roman"/>
                <w:sz w:val="20"/>
                <w:szCs w:val="20"/>
              </w:rPr>
            </w:pPr>
          </w:p>
        </w:tc>
        <w:tc>
          <w:tcPr>
            <w:tcW w:w="929" w:type="dxa"/>
            <w:gridSpan w:val="2"/>
            <w:tcBorders>
              <w:top w:val="single" w:sz="4" w:space="0" w:color="auto"/>
              <w:left w:val="single" w:sz="4" w:space="0" w:color="auto"/>
              <w:bottom w:val="dotted" w:sz="4" w:space="0" w:color="auto"/>
              <w:right w:val="single" w:sz="4" w:space="0" w:color="auto"/>
            </w:tcBorders>
            <w:vAlign w:val="center"/>
          </w:tcPr>
          <w:p w14:paraId="1443D869" w14:textId="42752A6F" w:rsidR="00D12B85" w:rsidRPr="00ED72AD" w:rsidRDefault="00D12B85" w:rsidP="003103A5">
            <w:pPr>
              <w:spacing w:line="260" w:lineRule="exact"/>
              <w:jc w:val="center"/>
              <w:rPr>
                <w:rFonts w:ascii="ＭＳ ゴシック" w:hAnsi="ＭＳ ゴシック" w:cs="Times New Roman"/>
                <w:sz w:val="20"/>
                <w:szCs w:val="20"/>
              </w:rPr>
            </w:pPr>
          </w:p>
        </w:tc>
        <w:tc>
          <w:tcPr>
            <w:tcW w:w="929" w:type="dxa"/>
            <w:gridSpan w:val="2"/>
            <w:tcBorders>
              <w:top w:val="single" w:sz="4" w:space="0" w:color="auto"/>
              <w:left w:val="single" w:sz="4" w:space="0" w:color="auto"/>
              <w:bottom w:val="dotted" w:sz="4" w:space="0" w:color="auto"/>
              <w:right w:val="single" w:sz="4" w:space="0" w:color="auto"/>
            </w:tcBorders>
            <w:vAlign w:val="center"/>
          </w:tcPr>
          <w:p w14:paraId="09D1FCE7" w14:textId="562ADB1C" w:rsidR="00D12B85" w:rsidRPr="00ED72AD" w:rsidRDefault="005D61DE" w:rsidP="003103A5">
            <w:pPr>
              <w:spacing w:line="260" w:lineRule="exact"/>
              <w:jc w:val="center"/>
              <w:rPr>
                <w:rFonts w:ascii="ＭＳ ゴシック" w:hAnsi="ＭＳ ゴシック" w:cs="Times New Roman"/>
                <w:sz w:val="20"/>
                <w:szCs w:val="20"/>
              </w:rPr>
            </w:pPr>
            <w:r>
              <w:rPr>
                <w:rFonts w:ascii="ＭＳ ゴシック" w:hAnsi="ＭＳ ゴシック" w:cs="Times New Roman"/>
                <w:noProof/>
                <w:sz w:val="20"/>
                <w:szCs w:val="20"/>
                <w:u w:val="thick"/>
              </w:rPr>
              <mc:AlternateContent>
                <mc:Choice Requires="wps">
                  <w:drawing>
                    <wp:anchor distT="0" distB="0" distL="114300" distR="114300" simplePos="0" relativeHeight="251664384" behindDoc="0" locked="0" layoutInCell="1" allowOverlap="1" wp14:anchorId="74CE8ACB" wp14:editId="065ED8B4">
                      <wp:simplePos x="0" y="0"/>
                      <wp:positionH relativeFrom="column">
                        <wp:posOffset>-1774190</wp:posOffset>
                      </wp:positionH>
                      <wp:positionV relativeFrom="paragraph">
                        <wp:posOffset>158115</wp:posOffset>
                      </wp:positionV>
                      <wp:extent cx="4867275" cy="9810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4867275" cy="981075"/>
                              </a:xfrm>
                              <a:prstGeom prst="rect">
                                <a:avLst/>
                              </a:prstGeom>
                              <a:solidFill>
                                <a:sysClr val="window" lastClr="FFFFFF"/>
                              </a:solidFill>
                              <a:ln w="19050">
                                <a:solidFill>
                                  <a:srgbClr val="0070C0"/>
                                </a:solidFill>
                              </a:ln>
                            </wps:spPr>
                            <wps:txbx>
                              <w:txbxContent>
                                <w:p w14:paraId="4BA5BF38" w14:textId="77777777" w:rsidR="00386EC3" w:rsidRPr="00386EC3" w:rsidRDefault="00386EC3" w:rsidP="00386EC3">
                                  <w:pPr>
                                    <w:rPr>
                                      <w:rFonts w:eastAsia="HG丸ｺﾞｼｯｸM-PRO"/>
                                      <w:color w:val="0070C0"/>
                                    </w:rPr>
                                  </w:pPr>
                                  <w:r w:rsidRPr="00386EC3">
                                    <w:rPr>
                                      <w:rFonts w:eastAsia="HG丸ｺﾞｼｯｸM-PRO" w:hint="eastAsia"/>
                                      <w:color w:val="0070C0"/>
                                    </w:rPr>
                                    <w:t>・動物種ごとに、系統、性別、匹数（頭数）、微生物学的品質、入手先（導入機関名）を記入する。匹数（頭数）は、実験実施全期間において使用する動物の総数を記入する。実施期間が複数年度にわたる場合には【研究計画と方法】の「実験方法」欄に年度ごとの使用数を記入する。</w:t>
                                  </w:r>
                                </w:p>
                                <w:p w14:paraId="0FD8CFB0" w14:textId="065A84BF" w:rsidR="00945066" w:rsidRDefault="00386EC3" w:rsidP="00386EC3">
                                  <w:pPr>
                                    <w:rPr>
                                      <w:rFonts w:eastAsia="HG丸ｺﾞｼｯｸM-PRO"/>
                                      <w:color w:val="0070C0"/>
                                    </w:rPr>
                                  </w:pPr>
                                  <w:r w:rsidRPr="00386EC3">
                                    <w:rPr>
                                      <w:rFonts w:eastAsia="HG丸ｺﾞｼｯｸM-PRO" w:hint="eastAsia"/>
                                      <w:color w:val="0070C0"/>
                                    </w:rPr>
                                    <w:t>・自家繁殖の動物を使用する場合には、入手先に「自家繁殖」と記入する。</w:t>
                                  </w:r>
                                  <w:r w:rsidR="0057477E">
                                    <w:rPr>
                                      <w:rFonts w:eastAsia="HG丸ｺﾞｼｯｸM-PRO" w:hint="eastAsia"/>
                                      <w:color w:val="0070C0"/>
                                    </w:rPr>
                                    <w:t>（継続した自家繁殖の場合、</w:t>
                                  </w:r>
                                  <w:r w:rsidR="007576EA">
                                    <w:rPr>
                                      <w:rFonts w:eastAsia="HG丸ｺﾞｼｯｸM-PRO" w:hint="eastAsia"/>
                                      <w:color w:val="0070C0"/>
                                    </w:rPr>
                                    <w:t>微生物学的品質を担保する</w:t>
                                  </w:r>
                                  <w:r w:rsidR="0057477E">
                                    <w:rPr>
                                      <w:rFonts w:eastAsia="HG丸ｺﾞｼｯｸM-PRO" w:hint="eastAsia"/>
                                      <w:color w:val="0070C0"/>
                                    </w:rPr>
                                    <w:t>観点から、定期的な微生物モニタリングが有効である。）</w:t>
                                  </w:r>
                                </w:p>
                                <w:p w14:paraId="4FCB734A" w14:textId="184F02DE" w:rsidR="00386EC3" w:rsidRPr="00386EC3" w:rsidRDefault="00386EC3" w:rsidP="00386EC3">
                                  <w:pPr>
                                    <w:rPr>
                                      <w:rFonts w:eastAsia="HG丸ｺﾞｼｯｸM-PRO"/>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E8ACB" id="テキスト ボックス 6" o:spid="_x0000_s1032" type="#_x0000_t202" style="position:absolute;left:0;text-align:left;margin-left:-139.7pt;margin-top:12.45pt;width:383.25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" fillcolor="window" strokecolor="#0070c0" strokeweight="1.5pt">
                      <v:textbox>
                        <w:txbxContent>
                          <w:p w14:paraId="4BA5BF38" w14:textId="77777777" w:rsidR="00386EC3" w:rsidRPr="00386EC3" w:rsidRDefault="00386EC3" w:rsidP="00386EC3">
                            <w:pPr>
                              <w:rPr>
                                <w:rFonts w:eastAsia="HG丸ｺﾞｼｯｸM-PRO"/>
                                <w:color w:val="0070C0"/>
                              </w:rPr>
                            </w:pPr>
                            <w:r w:rsidRPr="00386EC3">
                              <w:rPr>
                                <w:rFonts w:eastAsia="HG丸ｺﾞｼｯｸM-PRO" w:hint="eastAsia"/>
                                <w:color w:val="0070C0"/>
                              </w:rPr>
                              <w:t>・動物種ごとに、系統、性別、匹数（頭数）、微生物学的品質、入手先（導入機関名）を記入する。匹数（頭数）は、実験実施全期間において使用する動物の総数を記入する。実施期間が複数年度にわたる場合には【研究計画と方法】の「実験方法」欄に年度ごとの使用数を記入する。</w:t>
                            </w:r>
                          </w:p>
                          <w:p w14:paraId="0FD8CFB0" w14:textId="065A84BF" w:rsidR="00945066" w:rsidRDefault="00386EC3" w:rsidP="00386EC3">
                            <w:pPr>
                              <w:rPr>
                                <w:rFonts w:eastAsia="HG丸ｺﾞｼｯｸM-PRO"/>
                                <w:color w:val="0070C0"/>
                              </w:rPr>
                            </w:pPr>
                            <w:r w:rsidRPr="00386EC3">
                              <w:rPr>
                                <w:rFonts w:eastAsia="HG丸ｺﾞｼｯｸM-PRO" w:hint="eastAsia"/>
                                <w:color w:val="0070C0"/>
                              </w:rPr>
                              <w:t>・自家繁殖の動物を使用する場合には、入手先に「自家繁殖」と記入する。</w:t>
                            </w:r>
                            <w:r w:rsidR="0057477E">
                              <w:rPr>
                                <w:rFonts w:eastAsia="HG丸ｺﾞｼｯｸM-PRO" w:hint="eastAsia"/>
                                <w:color w:val="0070C0"/>
                              </w:rPr>
                              <w:t>（継続した自家繁殖の場合、</w:t>
                            </w:r>
                            <w:r w:rsidR="007576EA">
                              <w:rPr>
                                <w:rFonts w:eastAsia="HG丸ｺﾞｼｯｸM-PRO" w:hint="eastAsia"/>
                                <w:color w:val="0070C0"/>
                              </w:rPr>
                              <w:t>微生物学的品質を担保する</w:t>
                            </w:r>
                            <w:r w:rsidR="0057477E">
                              <w:rPr>
                                <w:rFonts w:eastAsia="HG丸ｺﾞｼｯｸM-PRO" w:hint="eastAsia"/>
                                <w:color w:val="0070C0"/>
                              </w:rPr>
                              <w:t>観点から、定期的な微生物モニタリングが有効である。）</w:t>
                            </w:r>
                          </w:p>
                          <w:p w14:paraId="4FCB734A" w14:textId="184F02DE" w:rsidR="00386EC3" w:rsidRPr="00386EC3" w:rsidRDefault="00386EC3" w:rsidP="00386EC3">
                            <w:pPr>
                              <w:rPr>
                                <w:rFonts w:eastAsia="HG丸ｺﾞｼｯｸM-PRO"/>
                                <w:color w:val="0070C0"/>
                              </w:rPr>
                            </w:pPr>
                          </w:p>
                        </w:txbxContent>
                      </v:textbox>
                    </v:shape>
                  </w:pict>
                </mc:Fallback>
              </mc:AlternateContent>
            </w:r>
          </w:p>
        </w:tc>
        <w:tc>
          <w:tcPr>
            <w:tcW w:w="1566" w:type="dxa"/>
            <w:gridSpan w:val="2"/>
            <w:tcBorders>
              <w:top w:val="single" w:sz="4" w:space="0" w:color="auto"/>
              <w:left w:val="single" w:sz="4" w:space="0" w:color="auto"/>
              <w:bottom w:val="dotted" w:sz="4" w:space="0" w:color="auto"/>
              <w:right w:val="single" w:sz="4" w:space="0" w:color="auto"/>
            </w:tcBorders>
            <w:vAlign w:val="center"/>
          </w:tcPr>
          <w:p w14:paraId="57DFEBB4" w14:textId="77777777" w:rsidR="00D12B85" w:rsidRPr="00ED72AD" w:rsidRDefault="00D12B85" w:rsidP="003103A5">
            <w:pPr>
              <w:spacing w:line="260" w:lineRule="exact"/>
              <w:jc w:val="center"/>
              <w:rPr>
                <w:rFonts w:ascii="ＭＳ ゴシック" w:hAnsi="ＭＳ ゴシック" w:cs="Times New Roman"/>
                <w:sz w:val="20"/>
                <w:szCs w:val="20"/>
              </w:rPr>
            </w:pPr>
          </w:p>
        </w:tc>
        <w:tc>
          <w:tcPr>
            <w:tcW w:w="2027" w:type="dxa"/>
            <w:gridSpan w:val="4"/>
            <w:tcBorders>
              <w:top w:val="single" w:sz="4" w:space="0" w:color="auto"/>
              <w:left w:val="single" w:sz="4" w:space="0" w:color="auto"/>
              <w:bottom w:val="dotted" w:sz="4" w:space="0" w:color="auto"/>
              <w:right w:val="single" w:sz="4" w:space="0" w:color="auto"/>
            </w:tcBorders>
            <w:vAlign w:val="center"/>
          </w:tcPr>
          <w:p w14:paraId="446244A9" w14:textId="7FE7F4E4" w:rsidR="00D12B85" w:rsidRPr="00ED72AD" w:rsidRDefault="00D12B85" w:rsidP="003103A5">
            <w:pPr>
              <w:spacing w:line="260" w:lineRule="exact"/>
              <w:jc w:val="center"/>
              <w:rPr>
                <w:rFonts w:ascii="ＭＳ ゴシック" w:hAnsi="ＭＳ ゴシック" w:cs="Times New Roman"/>
                <w:sz w:val="20"/>
                <w:szCs w:val="20"/>
              </w:rPr>
            </w:pPr>
          </w:p>
        </w:tc>
        <w:tc>
          <w:tcPr>
            <w:tcW w:w="1097" w:type="dxa"/>
            <w:tcBorders>
              <w:top w:val="single" w:sz="4" w:space="0" w:color="auto"/>
              <w:left w:val="single" w:sz="4" w:space="0" w:color="auto"/>
              <w:bottom w:val="dotted" w:sz="4" w:space="0" w:color="auto"/>
              <w:right w:val="single" w:sz="12" w:space="0" w:color="auto"/>
            </w:tcBorders>
            <w:vAlign w:val="center"/>
          </w:tcPr>
          <w:p w14:paraId="08F0F34C" w14:textId="77777777" w:rsidR="00D12B85" w:rsidRPr="00ED72AD" w:rsidRDefault="00D12B85" w:rsidP="003103A5">
            <w:pPr>
              <w:spacing w:line="260" w:lineRule="exact"/>
              <w:jc w:val="center"/>
              <w:rPr>
                <w:rFonts w:ascii="ＭＳ ゴシック" w:hAnsi="ＭＳ ゴシック" w:cs="Times New Roman"/>
                <w:sz w:val="20"/>
                <w:szCs w:val="20"/>
              </w:rPr>
            </w:pPr>
          </w:p>
        </w:tc>
      </w:tr>
      <w:tr w:rsidR="00D12B85" w:rsidRPr="00ED72AD" w14:paraId="17601614" w14:textId="77777777" w:rsidTr="005D61DE">
        <w:trPr>
          <w:cantSplit/>
          <w:trHeight w:val="454"/>
        </w:trPr>
        <w:tc>
          <w:tcPr>
            <w:tcW w:w="1699" w:type="dxa"/>
            <w:vMerge/>
            <w:tcBorders>
              <w:top w:val="single" w:sz="4" w:space="0" w:color="auto"/>
              <w:left w:val="single" w:sz="12" w:space="0" w:color="auto"/>
              <w:bottom w:val="single" w:sz="4" w:space="0" w:color="auto"/>
              <w:right w:val="single" w:sz="4" w:space="0" w:color="auto"/>
            </w:tcBorders>
            <w:vAlign w:val="center"/>
          </w:tcPr>
          <w:p w14:paraId="394C60A2" w14:textId="77777777" w:rsidR="00D12B85" w:rsidRPr="00ED72AD" w:rsidRDefault="00D12B85">
            <w:pPr>
              <w:spacing w:line="240" w:lineRule="exact"/>
              <w:jc w:val="center"/>
              <w:rPr>
                <w:rFonts w:ascii="ＭＳ ゴシック" w:hAnsi="ＭＳ ゴシック" w:cs="Times New Roman"/>
                <w:sz w:val="18"/>
                <w:szCs w:val="18"/>
              </w:rPr>
            </w:pPr>
          </w:p>
        </w:tc>
        <w:tc>
          <w:tcPr>
            <w:tcW w:w="1602" w:type="dxa"/>
            <w:gridSpan w:val="2"/>
            <w:tcBorders>
              <w:top w:val="dotted" w:sz="4" w:space="0" w:color="auto"/>
              <w:left w:val="single" w:sz="4" w:space="0" w:color="auto"/>
              <w:bottom w:val="dotted" w:sz="4" w:space="0" w:color="auto"/>
              <w:right w:val="single" w:sz="4" w:space="0" w:color="auto"/>
            </w:tcBorders>
            <w:vAlign w:val="center"/>
          </w:tcPr>
          <w:p w14:paraId="422402A4" w14:textId="77777777" w:rsidR="00D12B85" w:rsidRPr="00ED72AD" w:rsidRDefault="00D12B85" w:rsidP="003103A5">
            <w:pPr>
              <w:spacing w:line="260" w:lineRule="exact"/>
              <w:jc w:val="center"/>
              <w:rPr>
                <w:rFonts w:ascii="ＭＳ ゴシック" w:hAnsi="ＭＳ ゴシック" w:cs="Times New Roman"/>
                <w:sz w:val="20"/>
                <w:szCs w:val="20"/>
              </w:rPr>
            </w:pPr>
          </w:p>
        </w:tc>
        <w:tc>
          <w:tcPr>
            <w:tcW w:w="928" w:type="dxa"/>
            <w:gridSpan w:val="2"/>
            <w:tcBorders>
              <w:top w:val="dotted" w:sz="4" w:space="0" w:color="auto"/>
              <w:left w:val="single" w:sz="4" w:space="0" w:color="auto"/>
              <w:bottom w:val="dotted" w:sz="4" w:space="0" w:color="auto"/>
              <w:right w:val="single" w:sz="4" w:space="0" w:color="auto"/>
            </w:tcBorders>
            <w:vAlign w:val="center"/>
          </w:tcPr>
          <w:p w14:paraId="7A86149B" w14:textId="77777777" w:rsidR="00D12B85" w:rsidRPr="00ED72AD" w:rsidRDefault="00D12B85" w:rsidP="003103A5">
            <w:pPr>
              <w:spacing w:line="260" w:lineRule="exact"/>
              <w:jc w:val="center"/>
              <w:rPr>
                <w:rFonts w:ascii="ＭＳ ゴシック" w:hAnsi="ＭＳ ゴシック" w:cs="Times New Roman"/>
                <w:sz w:val="20"/>
                <w:szCs w:val="20"/>
              </w:rPr>
            </w:pPr>
          </w:p>
        </w:tc>
        <w:tc>
          <w:tcPr>
            <w:tcW w:w="929" w:type="dxa"/>
            <w:gridSpan w:val="2"/>
            <w:tcBorders>
              <w:top w:val="dotted" w:sz="4" w:space="0" w:color="auto"/>
              <w:left w:val="single" w:sz="4" w:space="0" w:color="auto"/>
              <w:bottom w:val="dotted" w:sz="4" w:space="0" w:color="auto"/>
              <w:right w:val="single" w:sz="4" w:space="0" w:color="auto"/>
            </w:tcBorders>
            <w:vAlign w:val="center"/>
          </w:tcPr>
          <w:p w14:paraId="04D18602" w14:textId="421A3967" w:rsidR="00D12B85" w:rsidRPr="00ED72AD" w:rsidRDefault="00D12B85" w:rsidP="003103A5">
            <w:pPr>
              <w:spacing w:line="260" w:lineRule="exact"/>
              <w:jc w:val="center"/>
              <w:rPr>
                <w:rFonts w:ascii="ＭＳ ゴシック" w:hAnsi="ＭＳ ゴシック" w:cs="Times New Roman"/>
                <w:sz w:val="20"/>
                <w:szCs w:val="20"/>
              </w:rPr>
            </w:pPr>
          </w:p>
        </w:tc>
        <w:tc>
          <w:tcPr>
            <w:tcW w:w="929" w:type="dxa"/>
            <w:gridSpan w:val="2"/>
            <w:tcBorders>
              <w:top w:val="dotted" w:sz="4" w:space="0" w:color="auto"/>
              <w:left w:val="single" w:sz="4" w:space="0" w:color="auto"/>
              <w:bottom w:val="dotted" w:sz="4" w:space="0" w:color="auto"/>
              <w:right w:val="single" w:sz="4" w:space="0" w:color="auto"/>
            </w:tcBorders>
            <w:vAlign w:val="center"/>
          </w:tcPr>
          <w:p w14:paraId="750EAC67" w14:textId="46F6E9AE" w:rsidR="00D12B85" w:rsidRPr="00ED72AD" w:rsidRDefault="00D12B85" w:rsidP="003103A5">
            <w:pPr>
              <w:spacing w:line="260" w:lineRule="exact"/>
              <w:jc w:val="center"/>
              <w:rPr>
                <w:rFonts w:ascii="ＭＳ ゴシック" w:hAnsi="ＭＳ ゴシック" w:cs="Times New Roman"/>
                <w:sz w:val="20"/>
                <w:szCs w:val="20"/>
              </w:rPr>
            </w:pPr>
          </w:p>
        </w:tc>
        <w:tc>
          <w:tcPr>
            <w:tcW w:w="1566" w:type="dxa"/>
            <w:gridSpan w:val="2"/>
            <w:tcBorders>
              <w:top w:val="dotted" w:sz="4" w:space="0" w:color="auto"/>
              <w:left w:val="single" w:sz="4" w:space="0" w:color="auto"/>
              <w:bottom w:val="dotted" w:sz="4" w:space="0" w:color="auto"/>
              <w:right w:val="single" w:sz="4" w:space="0" w:color="auto"/>
            </w:tcBorders>
            <w:vAlign w:val="center"/>
          </w:tcPr>
          <w:p w14:paraId="4EF8D5AA" w14:textId="77777777" w:rsidR="00D12B85" w:rsidRPr="00ED72AD" w:rsidRDefault="00D12B85" w:rsidP="003103A5">
            <w:pPr>
              <w:spacing w:line="260" w:lineRule="exact"/>
              <w:jc w:val="center"/>
              <w:rPr>
                <w:rFonts w:ascii="ＭＳ ゴシック" w:hAnsi="ＭＳ ゴシック" w:cs="Times New Roman"/>
                <w:sz w:val="20"/>
                <w:szCs w:val="20"/>
              </w:rPr>
            </w:pPr>
          </w:p>
        </w:tc>
        <w:tc>
          <w:tcPr>
            <w:tcW w:w="2027" w:type="dxa"/>
            <w:gridSpan w:val="4"/>
            <w:tcBorders>
              <w:top w:val="dotted" w:sz="4" w:space="0" w:color="auto"/>
              <w:left w:val="single" w:sz="4" w:space="0" w:color="auto"/>
              <w:bottom w:val="dotted" w:sz="4" w:space="0" w:color="auto"/>
              <w:right w:val="single" w:sz="4" w:space="0" w:color="auto"/>
            </w:tcBorders>
            <w:vAlign w:val="center"/>
          </w:tcPr>
          <w:p w14:paraId="3B29CA7A" w14:textId="77777777" w:rsidR="00D12B85" w:rsidRPr="00ED72AD" w:rsidRDefault="00D12B85" w:rsidP="003103A5">
            <w:pPr>
              <w:spacing w:line="260" w:lineRule="exact"/>
              <w:jc w:val="center"/>
              <w:rPr>
                <w:rFonts w:ascii="ＭＳ ゴシック" w:hAnsi="ＭＳ ゴシック" w:cs="Times New Roman"/>
                <w:sz w:val="20"/>
                <w:szCs w:val="20"/>
              </w:rPr>
            </w:pPr>
          </w:p>
        </w:tc>
        <w:tc>
          <w:tcPr>
            <w:tcW w:w="1097" w:type="dxa"/>
            <w:tcBorders>
              <w:top w:val="dotted" w:sz="4" w:space="0" w:color="auto"/>
              <w:left w:val="single" w:sz="4" w:space="0" w:color="auto"/>
              <w:bottom w:val="dotted" w:sz="4" w:space="0" w:color="auto"/>
              <w:right w:val="single" w:sz="12" w:space="0" w:color="auto"/>
            </w:tcBorders>
            <w:vAlign w:val="center"/>
          </w:tcPr>
          <w:p w14:paraId="4D497D7D" w14:textId="77777777" w:rsidR="00D12B85" w:rsidRPr="00ED72AD" w:rsidRDefault="00D12B85" w:rsidP="003103A5">
            <w:pPr>
              <w:spacing w:line="260" w:lineRule="exact"/>
              <w:jc w:val="center"/>
              <w:rPr>
                <w:rFonts w:ascii="ＭＳ ゴシック" w:hAnsi="ＭＳ ゴシック" w:cs="Times New Roman"/>
                <w:sz w:val="20"/>
                <w:szCs w:val="20"/>
              </w:rPr>
            </w:pPr>
          </w:p>
        </w:tc>
      </w:tr>
      <w:tr w:rsidR="005D61DE" w:rsidRPr="00ED72AD" w14:paraId="07BB9089" w14:textId="77777777" w:rsidTr="005D61DE">
        <w:trPr>
          <w:cantSplit/>
          <w:trHeight w:val="454"/>
        </w:trPr>
        <w:tc>
          <w:tcPr>
            <w:tcW w:w="1699" w:type="dxa"/>
            <w:vMerge/>
            <w:tcBorders>
              <w:top w:val="single" w:sz="4" w:space="0" w:color="auto"/>
              <w:left w:val="single" w:sz="12" w:space="0" w:color="auto"/>
              <w:bottom w:val="single" w:sz="4" w:space="0" w:color="auto"/>
              <w:right w:val="single" w:sz="4" w:space="0" w:color="auto"/>
            </w:tcBorders>
            <w:vAlign w:val="center"/>
          </w:tcPr>
          <w:p w14:paraId="5C3BC5CB" w14:textId="77777777" w:rsidR="005D61DE" w:rsidRPr="00ED72AD" w:rsidRDefault="005D61DE">
            <w:pPr>
              <w:spacing w:line="240" w:lineRule="exact"/>
              <w:jc w:val="center"/>
              <w:rPr>
                <w:rFonts w:ascii="ＭＳ ゴシック" w:hAnsi="ＭＳ ゴシック" w:cs="Times New Roman"/>
                <w:sz w:val="18"/>
                <w:szCs w:val="18"/>
              </w:rPr>
            </w:pPr>
          </w:p>
        </w:tc>
        <w:tc>
          <w:tcPr>
            <w:tcW w:w="1602" w:type="dxa"/>
            <w:gridSpan w:val="2"/>
            <w:tcBorders>
              <w:top w:val="dotted" w:sz="4" w:space="0" w:color="auto"/>
              <w:left w:val="single" w:sz="4" w:space="0" w:color="auto"/>
              <w:bottom w:val="dotted" w:sz="4" w:space="0" w:color="auto"/>
              <w:right w:val="single" w:sz="4" w:space="0" w:color="auto"/>
            </w:tcBorders>
            <w:vAlign w:val="center"/>
          </w:tcPr>
          <w:p w14:paraId="7C1FF65A" w14:textId="665EDE74" w:rsidR="005D61DE" w:rsidRPr="00ED72AD" w:rsidRDefault="005D61DE" w:rsidP="003103A5">
            <w:pPr>
              <w:spacing w:line="260" w:lineRule="exact"/>
              <w:jc w:val="center"/>
              <w:rPr>
                <w:rFonts w:ascii="ＭＳ ゴシック" w:hAnsi="ＭＳ ゴシック" w:cs="Times New Roman"/>
                <w:sz w:val="20"/>
                <w:szCs w:val="20"/>
              </w:rPr>
            </w:pPr>
          </w:p>
        </w:tc>
        <w:tc>
          <w:tcPr>
            <w:tcW w:w="928" w:type="dxa"/>
            <w:gridSpan w:val="2"/>
            <w:tcBorders>
              <w:top w:val="dotted" w:sz="4" w:space="0" w:color="auto"/>
              <w:left w:val="single" w:sz="4" w:space="0" w:color="auto"/>
              <w:bottom w:val="dotted" w:sz="4" w:space="0" w:color="auto"/>
              <w:right w:val="single" w:sz="4" w:space="0" w:color="auto"/>
            </w:tcBorders>
            <w:vAlign w:val="center"/>
          </w:tcPr>
          <w:p w14:paraId="713AD354" w14:textId="01BC82FF" w:rsidR="005D61DE" w:rsidRPr="00ED72AD" w:rsidRDefault="005D61DE" w:rsidP="003103A5">
            <w:pPr>
              <w:spacing w:line="260" w:lineRule="exact"/>
              <w:jc w:val="center"/>
              <w:rPr>
                <w:rFonts w:ascii="ＭＳ ゴシック" w:hAnsi="ＭＳ ゴシック" w:cs="Times New Roman"/>
                <w:sz w:val="20"/>
                <w:szCs w:val="20"/>
              </w:rPr>
            </w:pPr>
          </w:p>
        </w:tc>
        <w:tc>
          <w:tcPr>
            <w:tcW w:w="929" w:type="dxa"/>
            <w:gridSpan w:val="2"/>
            <w:tcBorders>
              <w:top w:val="dotted" w:sz="4" w:space="0" w:color="auto"/>
              <w:left w:val="single" w:sz="4" w:space="0" w:color="auto"/>
              <w:bottom w:val="dotted" w:sz="4" w:space="0" w:color="auto"/>
              <w:right w:val="single" w:sz="4" w:space="0" w:color="auto"/>
            </w:tcBorders>
            <w:vAlign w:val="center"/>
          </w:tcPr>
          <w:p w14:paraId="78CA286F" w14:textId="77777777" w:rsidR="005D61DE" w:rsidRPr="00ED72AD" w:rsidRDefault="005D61DE" w:rsidP="003103A5">
            <w:pPr>
              <w:spacing w:line="260" w:lineRule="exact"/>
              <w:jc w:val="center"/>
              <w:rPr>
                <w:rFonts w:ascii="ＭＳ ゴシック" w:hAnsi="ＭＳ ゴシック" w:cs="Times New Roman"/>
                <w:sz w:val="20"/>
                <w:szCs w:val="20"/>
              </w:rPr>
            </w:pPr>
          </w:p>
        </w:tc>
        <w:tc>
          <w:tcPr>
            <w:tcW w:w="929" w:type="dxa"/>
            <w:gridSpan w:val="2"/>
            <w:tcBorders>
              <w:top w:val="dotted" w:sz="4" w:space="0" w:color="auto"/>
              <w:left w:val="single" w:sz="4" w:space="0" w:color="auto"/>
              <w:bottom w:val="dotted" w:sz="4" w:space="0" w:color="auto"/>
              <w:right w:val="single" w:sz="4" w:space="0" w:color="auto"/>
            </w:tcBorders>
            <w:vAlign w:val="center"/>
          </w:tcPr>
          <w:p w14:paraId="7E7E3251" w14:textId="77777777" w:rsidR="005D61DE" w:rsidRPr="00ED72AD" w:rsidRDefault="005D61DE" w:rsidP="003103A5">
            <w:pPr>
              <w:spacing w:line="260" w:lineRule="exact"/>
              <w:jc w:val="center"/>
              <w:rPr>
                <w:rFonts w:ascii="ＭＳ ゴシック" w:hAnsi="ＭＳ ゴシック" w:cs="Times New Roman"/>
                <w:sz w:val="20"/>
                <w:szCs w:val="20"/>
              </w:rPr>
            </w:pPr>
          </w:p>
        </w:tc>
        <w:tc>
          <w:tcPr>
            <w:tcW w:w="1566" w:type="dxa"/>
            <w:gridSpan w:val="2"/>
            <w:tcBorders>
              <w:top w:val="dotted" w:sz="4" w:space="0" w:color="auto"/>
              <w:left w:val="single" w:sz="4" w:space="0" w:color="auto"/>
              <w:bottom w:val="dotted" w:sz="4" w:space="0" w:color="auto"/>
              <w:right w:val="single" w:sz="4" w:space="0" w:color="auto"/>
            </w:tcBorders>
            <w:vAlign w:val="center"/>
          </w:tcPr>
          <w:p w14:paraId="4A5D4157" w14:textId="77777777" w:rsidR="005D61DE" w:rsidRPr="00ED72AD" w:rsidRDefault="005D61DE" w:rsidP="003103A5">
            <w:pPr>
              <w:spacing w:line="260" w:lineRule="exact"/>
              <w:jc w:val="center"/>
              <w:rPr>
                <w:rFonts w:ascii="ＭＳ ゴシック" w:hAnsi="ＭＳ ゴシック" w:cs="Times New Roman"/>
                <w:sz w:val="20"/>
                <w:szCs w:val="20"/>
              </w:rPr>
            </w:pPr>
          </w:p>
        </w:tc>
        <w:tc>
          <w:tcPr>
            <w:tcW w:w="2027" w:type="dxa"/>
            <w:gridSpan w:val="4"/>
            <w:tcBorders>
              <w:top w:val="dotted" w:sz="4" w:space="0" w:color="auto"/>
              <w:left w:val="single" w:sz="4" w:space="0" w:color="auto"/>
              <w:bottom w:val="dotted" w:sz="4" w:space="0" w:color="auto"/>
              <w:right w:val="single" w:sz="4" w:space="0" w:color="auto"/>
            </w:tcBorders>
            <w:vAlign w:val="center"/>
          </w:tcPr>
          <w:p w14:paraId="76A08071" w14:textId="77777777" w:rsidR="005D61DE" w:rsidRPr="00ED72AD" w:rsidRDefault="005D61DE" w:rsidP="003103A5">
            <w:pPr>
              <w:spacing w:line="260" w:lineRule="exact"/>
              <w:jc w:val="center"/>
              <w:rPr>
                <w:rFonts w:ascii="ＭＳ ゴシック" w:hAnsi="ＭＳ ゴシック" w:cs="Times New Roman"/>
                <w:sz w:val="20"/>
                <w:szCs w:val="20"/>
              </w:rPr>
            </w:pPr>
          </w:p>
        </w:tc>
        <w:tc>
          <w:tcPr>
            <w:tcW w:w="1097" w:type="dxa"/>
            <w:tcBorders>
              <w:top w:val="dotted" w:sz="4" w:space="0" w:color="auto"/>
              <w:left w:val="single" w:sz="4" w:space="0" w:color="auto"/>
              <w:bottom w:val="dotted" w:sz="4" w:space="0" w:color="auto"/>
              <w:right w:val="single" w:sz="12" w:space="0" w:color="auto"/>
            </w:tcBorders>
            <w:vAlign w:val="center"/>
          </w:tcPr>
          <w:p w14:paraId="066C6717" w14:textId="77777777" w:rsidR="005D61DE" w:rsidRPr="00ED72AD" w:rsidRDefault="005D61DE" w:rsidP="003103A5">
            <w:pPr>
              <w:spacing w:line="260" w:lineRule="exact"/>
              <w:jc w:val="center"/>
              <w:rPr>
                <w:rFonts w:ascii="ＭＳ ゴシック" w:hAnsi="ＭＳ ゴシック" w:cs="Times New Roman"/>
                <w:sz w:val="20"/>
                <w:szCs w:val="20"/>
              </w:rPr>
            </w:pPr>
          </w:p>
        </w:tc>
      </w:tr>
      <w:tr w:rsidR="005D61DE" w:rsidRPr="00ED72AD" w14:paraId="092A52C8" w14:textId="77777777" w:rsidTr="005D61DE">
        <w:trPr>
          <w:cantSplit/>
          <w:trHeight w:val="454"/>
        </w:trPr>
        <w:tc>
          <w:tcPr>
            <w:tcW w:w="1699" w:type="dxa"/>
            <w:vMerge/>
            <w:tcBorders>
              <w:top w:val="single" w:sz="4" w:space="0" w:color="auto"/>
              <w:left w:val="single" w:sz="12" w:space="0" w:color="auto"/>
              <w:bottom w:val="single" w:sz="4" w:space="0" w:color="auto"/>
              <w:right w:val="single" w:sz="4" w:space="0" w:color="auto"/>
            </w:tcBorders>
            <w:vAlign w:val="center"/>
          </w:tcPr>
          <w:p w14:paraId="41A48D91" w14:textId="77777777" w:rsidR="005D61DE" w:rsidRPr="00ED72AD" w:rsidRDefault="005D61DE">
            <w:pPr>
              <w:spacing w:line="240" w:lineRule="exact"/>
              <w:jc w:val="center"/>
              <w:rPr>
                <w:rFonts w:ascii="ＭＳ ゴシック" w:hAnsi="ＭＳ ゴシック" w:cs="Times New Roman"/>
                <w:sz w:val="18"/>
                <w:szCs w:val="18"/>
              </w:rPr>
            </w:pPr>
          </w:p>
        </w:tc>
        <w:tc>
          <w:tcPr>
            <w:tcW w:w="1602" w:type="dxa"/>
            <w:gridSpan w:val="2"/>
            <w:tcBorders>
              <w:top w:val="dotted" w:sz="4" w:space="0" w:color="auto"/>
              <w:left w:val="single" w:sz="4" w:space="0" w:color="auto"/>
              <w:bottom w:val="dotted" w:sz="4" w:space="0" w:color="auto"/>
              <w:right w:val="single" w:sz="4" w:space="0" w:color="auto"/>
            </w:tcBorders>
            <w:vAlign w:val="center"/>
          </w:tcPr>
          <w:p w14:paraId="60D7DD8C" w14:textId="77777777" w:rsidR="005D61DE" w:rsidRPr="00ED72AD" w:rsidRDefault="005D61DE" w:rsidP="003103A5">
            <w:pPr>
              <w:spacing w:line="260" w:lineRule="exact"/>
              <w:jc w:val="center"/>
              <w:rPr>
                <w:rFonts w:ascii="ＭＳ ゴシック" w:hAnsi="ＭＳ ゴシック" w:cs="Times New Roman"/>
                <w:sz w:val="20"/>
                <w:szCs w:val="20"/>
              </w:rPr>
            </w:pPr>
          </w:p>
        </w:tc>
        <w:tc>
          <w:tcPr>
            <w:tcW w:w="928" w:type="dxa"/>
            <w:gridSpan w:val="2"/>
            <w:tcBorders>
              <w:top w:val="dotted" w:sz="4" w:space="0" w:color="auto"/>
              <w:left w:val="single" w:sz="4" w:space="0" w:color="auto"/>
              <w:bottom w:val="dotted" w:sz="4" w:space="0" w:color="auto"/>
              <w:right w:val="single" w:sz="4" w:space="0" w:color="auto"/>
            </w:tcBorders>
            <w:vAlign w:val="center"/>
          </w:tcPr>
          <w:p w14:paraId="545B36F3" w14:textId="77777777" w:rsidR="005D61DE" w:rsidRPr="00ED72AD" w:rsidRDefault="005D61DE" w:rsidP="003103A5">
            <w:pPr>
              <w:spacing w:line="260" w:lineRule="exact"/>
              <w:jc w:val="center"/>
              <w:rPr>
                <w:rFonts w:ascii="ＭＳ ゴシック" w:hAnsi="ＭＳ ゴシック" w:cs="Times New Roman"/>
                <w:sz w:val="20"/>
                <w:szCs w:val="20"/>
              </w:rPr>
            </w:pPr>
          </w:p>
        </w:tc>
        <w:tc>
          <w:tcPr>
            <w:tcW w:w="929" w:type="dxa"/>
            <w:gridSpan w:val="2"/>
            <w:tcBorders>
              <w:top w:val="dotted" w:sz="4" w:space="0" w:color="auto"/>
              <w:left w:val="single" w:sz="4" w:space="0" w:color="auto"/>
              <w:bottom w:val="dotted" w:sz="4" w:space="0" w:color="auto"/>
              <w:right w:val="single" w:sz="4" w:space="0" w:color="auto"/>
            </w:tcBorders>
            <w:vAlign w:val="center"/>
          </w:tcPr>
          <w:p w14:paraId="4A57E21E" w14:textId="77777777" w:rsidR="005D61DE" w:rsidRPr="00ED72AD" w:rsidRDefault="005D61DE" w:rsidP="003103A5">
            <w:pPr>
              <w:spacing w:line="260" w:lineRule="exact"/>
              <w:jc w:val="center"/>
              <w:rPr>
                <w:rFonts w:ascii="ＭＳ ゴシック" w:hAnsi="ＭＳ ゴシック" w:cs="Times New Roman"/>
                <w:sz w:val="20"/>
                <w:szCs w:val="20"/>
              </w:rPr>
            </w:pPr>
          </w:p>
        </w:tc>
        <w:tc>
          <w:tcPr>
            <w:tcW w:w="929" w:type="dxa"/>
            <w:gridSpan w:val="2"/>
            <w:tcBorders>
              <w:top w:val="dotted" w:sz="4" w:space="0" w:color="auto"/>
              <w:left w:val="single" w:sz="4" w:space="0" w:color="auto"/>
              <w:bottom w:val="dotted" w:sz="4" w:space="0" w:color="auto"/>
              <w:right w:val="single" w:sz="4" w:space="0" w:color="auto"/>
            </w:tcBorders>
            <w:vAlign w:val="center"/>
          </w:tcPr>
          <w:p w14:paraId="288A6A92" w14:textId="77777777" w:rsidR="005D61DE" w:rsidRPr="00ED72AD" w:rsidRDefault="005D61DE" w:rsidP="003103A5">
            <w:pPr>
              <w:spacing w:line="260" w:lineRule="exact"/>
              <w:jc w:val="center"/>
              <w:rPr>
                <w:rFonts w:ascii="ＭＳ ゴシック" w:hAnsi="ＭＳ ゴシック" w:cs="Times New Roman"/>
                <w:sz w:val="20"/>
                <w:szCs w:val="20"/>
              </w:rPr>
            </w:pPr>
          </w:p>
        </w:tc>
        <w:tc>
          <w:tcPr>
            <w:tcW w:w="1566" w:type="dxa"/>
            <w:gridSpan w:val="2"/>
            <w:tcBorders>
              <w:top w:val="dotted" w:sz="4" w:space="0" w:color="auto"/>
              <w:left w:val="single" w:sz="4" w:space="0" w:color="auto"/>
              <w:bottom w:val="dotted" w:sz="4" w:space="0" w:color="auto"/>
              <w:right w:val="single" w:sz="4" w:space="0" w:color="auto"/>
            </w:tcBorders>
            <w:vAlign w:val="center"/>
          </w:tcPr>
          <w:p w14:paraId="61273C6D" w14:textId="77777777" w:rsidR="005D61DE" w:rsidRPr="00ED72AD" w:rsidRDefault="005D61DE" w:rsidP="003103A5">
            <w:pPr>
              <w:spacing w:line="260" w:lineRule="exact"/>
              <w:jc w:val="center"/>
              <w:rPr>
                <w:rFonts w:ascii="ＭＳ ゴシック" w:hAnsi="ＭＳ ゴシック" w:cs="Times New Roman"/>
                <w:sz w:val="20"/>
                <w:szCs w:val="20"/>
              </w:rPr>
            </w:pPr>
          </w:p>
        </w:tc>
        <w:tc>
          <w:tcPr>
            <w:tcW w:w="2027" w:type="dxa"/>
            <w:gridSpan w:val="4"/>
            <w:tcBorders>
              <w:top w:val="dotted" w:sz="4" w:space="0" w:color="auto"/>
              <w:left w:val="single" w:sz="4" w:space="0" w:color="auto"/>
              <w:bottom w:val="dotted" w:sz="4" w:space="0" w:color="auto"/>
              <w:right w:val="single" w:sz="4" w:space="0" w:color="auto"/>
            </w:tcBorders>
            <w:vAlign w:val="center"/>
          </w:tcPr>
          <w:p w14:paraId="39461630" w14:textId="77777777" w:rsidR="005D61DE" w:rsidRPr="00ED72AD" w:rsidRDefault="005D61DE" w:rsidP="003103A5">
            <w:pPr>
              <w:spacing w:line="260" w:lineRule="exact"/>
              <w:jc w:val="center"/>
              <w:rPr>
                <w:rFonts w:ascii="ＭＳ ゴシック" w:hAnsi="ＭＳ ゴシック" w:cs="Times New Roman"/>
                <w:sz w:val="20"/>
                <w:szCs w:val="20"/>
              </w:rPr>
            </w:pPr>
          </w:p>
        </w:tc>
        <w:tc>
          <w:tcPr>
            <w:tcW w:w="1097" w:type="dxa"/>
            <w:tcBorders>
              <w:top w:val="dotted" w:sz="4" w:space="0" w:color="auto"/>
              <w:left w:val="single" w:sz="4" w:space="0" w:color="auto"/>
              <w:bottom w:val="dotted" w:sz="4" w:space="0" w:color="auto"/>
              <w:right w:val="single" w:sz="12" w:space="0" w:color="auto"/>
            </w:tcBorders>
            <w:vAlign w:val="center"/>
          </w:tcPr>
          <w:p w14:paraId="50CDFB30" w14:textId="77777777" w:rsidR="005D61DE" w:rsidRPr="00ED72AD" w:rsidRDefault="005D61DE" w:rsidP="003103A5">
            <w:pPr>
              <w:spacing w:line="260" w:lineRule="exact"/>
              <w:jc w:val="center"/>
              <w:rPr>
                <w:rFonts w:ascii="ＭＳ ゴシック" w:hAnsi="ＭＳ ゴシック" w:cs="Times New Roman"/>
                <w:sz w:val="20"/>
                <w:szCs w:val="20"/>
              </w:rPr>
            </w:pPr>
          </w:p>
        </w:tc>
      </w:tr>
      <w:tr w:rsidR="005D61DE" w:rsidRPr="00ED72AD" w14:paraId="4412CD9A" w14:textId="77777777" w:rsidTr="005D61DE">
        <w:trPr>
          <w:cantSplit/>
          <w:trHeight w:val="454"/>
        </w:trPr>
        <w:tc>
          <w:tcPr>
            <w:tcW w:w="1699" w:type="dxa"/>
            <w:vMerge/>
            <w:tcBorders>
              <w:top w:val="single" w:sz="4" w:space="0" w:color="auto"/>
              <w:left w:val="single" w:sz="12" w:space="0" w:color="auto"/>
              <w:bottom w:val="single" w:sz="12" w:space="0" w:color="auto"/>
              <w:right w:val="single" w:sz="4" w:space="0" w:color="auto"/>
            </w:tcBorders>
            <w:vAlign w:val="center"/>
          </w:tcPr>
          <w:p w14:paraId="37B67D2D" w14:textId="77777777" w:rsidR="005D61DE" w:rsidRPr="00ED72AD" w:rsidRDefault="005D61DE">
            <w:pPr>
              <w:spacing w:line="240" w:lineRule="exact"/>
              <w:jc w:val="center"/>
              <w:rPr>
                <w:rFonts w:ascii="ＭＳ ゴシック" w:hAnsi="ＭＳ ゴシック" w:cs="Times New Roman"/>
                <w:sz w:val="18"/>
                <w:szCs w:val="18"/>
              </w:rPr>
            </w:pPr>
          </w:p>
        </w:tc>
        <w:tc>
          <w:tcPr>
            <w:tcW w:w="1602" w:type="dxa"/>
            <w:gridSpan w:val="2"/>
            <w:tcBorders>
              <w:top w:val="dotted" w:sz="4" w:space="0" w:color="auto"/>
              <w:left w:val="single" w:sz="4" w:space="0" w:color="auto"/>
              <w:bottom w:val="single" w:sz="12" w:space="0" w:color="auto"/>
              <w:right w:val="single" w:sz="4" w:space="0" w:color="auto"/>
            </w:tcBorders>
            <w:vAlign w:val="center"/>
          </w:tcPr>
          <w:p w14:paraId="6EECFBDD" w14:textId="77777777" w:rsidR="005D61DE" w:rsidRPr="00ED72AD" w:rsidRDefault="005D61DE" w:rsidP="003103A5">
            <w:pPr>
              <w:spacing w:line="260" w:lineRule="exact"/>
              <w:jc w:val="center"/>
              <w:rPr>
                <w:rFonts w:ascii="ＭＳ ゴシック" w:hAnsi="ＭＳ ゴシック" w:cs="Times New Roman"/>
                <w:sz w:val="20"/>
                <w:szCs w:val="20"/>
              </w:rPr>
            </w:pPr>
          </w:p>
        </w:tc>
        <w:tc>
          <w:tcPr>
            <w:tcW w:w="928" w:type="dxa"/>
            <w:gridSpan w:val="2"/>
            <w:tcBorders>
              <w:top w:val="dotted" w:sz="4" w:space="0" w:color="auto"/>
              <w:left w:val="single" w:sz="4" w:space="0" w:color="auto"/>
              <w:bottom w:val="single" w:sz="12" w:space="0" w:color="auto"/>
              <w:right w:val="single" w:sz="4" w:space="0" w:color="auto"/>
            </w:tcBorders>
            <w:vAlign w:val="center"/>
          </w:tcPr>
          <w:p w14:paraId="1487494B" w14:textId="77777777" w:rsidR="005D61DE" w:rsidRPr="00ED72AD" w:rsidRDefault="005D61DE" w:rsidP="003103A5">
            <w:pPr>
              <w:spacing w:line="260" w:lineRule="exact"/>
              <w:jc w:val="center"/>
              <w:rPr>
                <w:rFonts w:ascii="ＭＳ ゴシック" w:hAnsi="ＭＳ ゴシック" w:cs="Times New Roman"/>
                <w:sz w:val="20"/>
                <w:szCs w:val="20"/>
              </w:rPr>
            </w:pPr>
          </w:p>
        </w:tc>
        <w:tc>
          <w:tcPr>
            <w:tcW w:w="929" w:type="dxa"/>
            <w:gridSpan w:val="2"/>
            <w:tcBorders>
              <w:top w:val="dotted" w:sz="4" w:space="0" w:color="auto"/>
              <w:left w:val="single" w:sz="4" w:space="0" w:color="auto"/>
              <w:bottom w:val="single" w:sz="12" w:space="0" w:color="auto"/>
              <w:right w:val="single" w:sz="4" w:space="0" w:color="auto"/>
            </w:tcBorders>
            <w:vAlign w:val="center"/>
          </w:tcPr>
          <w:p w14:paraId="25138D67" w14:textId="77777777" w:rsidR="005D61DE" w:rsidRPr="00ED72AD" w:rsidRDefault="005D61DE" w:rsidP="003103A5">
            <w:pPr>
              <w:spacing w:line="260" w:lineRule="exact"/>
              <w:jc w:val="center"/>
              <w:rPr>
                <w:rFonts w:ascii="ＭＳ ゴシック" w:hAnsi="ＭＳ ゴシック" w:cs="Times New Roman"/>
                <w:sz w:val="20"/>
                <w:szCs w:val="20"/>
              </w:rPr>
            </w:pPr>
          </w:p>
        </w:tc>
        <w:tc>
          <w:tcPr>
            <w:tcW w:w="929" w:type="dxa"/>
            <w:gridSpan w:val="2"/>
            <w:tcBorders>
              <w:top w:val="dotted" w:sz="4" w:space="0" w:color="auto"/>
              <w:left w:val="single" w:sz="4" w:space="0" w:color="auto"/>
              <w:bottom w:val="single" w:sz="12" w:space="0" w:color="auto"/>
              <w:right w:val="single" w:sz="4" w:space="0" w:color="auto"/>
            </w:tcBorders>
            <w:vAlign w:val="center"/>
          </w:tcPr>
          <w:p w14:paraId="7A246302" w14:textId="77777777" w:rsidR="005D61DE" w:rsidRPr="00ED72AD" w:rsidRDefault="005D61DE" w:rsidP="003103A5">
            <w:pPr>
              <w:spacing w:line="260" w:lineRule="exact"/>
              <w:jc w:val="center"/>
              <w:rPr>
                <w:rFonts w:ascii="ＭＳ ゴシック" w:hAnsi="ＭＳ ゴシック" w:cs="Times New Roman"/>
                <w:sz w:val="20"/>
                <w:szCs w:val="20"/>
              </w:rPr>
            </w:pPr>
          </w:p>
        </w:tc>
        <w:tc>
          <w:tcPr>
            <w:tcW w:w="1566" w:type="dxa"/>
            <w:gridSpan w:val="2"/>
            <w:tcBorders>
              <w:top w:val="dotted" w:sz="4" w:space="0" w:color="auto"/>
              <w:left w:val="single" w:sz="4" w:space="0" w:color="auto"/>
              <w:bottom w:val="single" w:sz="12" w:space="0" w:color="auto"/>
              <w:right w:val="single" w:sz="4" w:space="0" w:color="auto"/>
            </w:tcBorders>
            <w:vAlign w:val="center"/>
          </w:tcPr>
          <w:p w14:paraId="60F74593" w14:textId="77777777" w:rsidR="005D61DE" w:rsidRPr="00ED72AD" w:rsidRDefault="005D61DE" w:rsidP="003103A5">
            <w:pPr>
              <w:spacing w:line="260" w:lineRule="exact"/>
              <w:jc w:val="center"/>
              <w:rPr>
                <w:rFonts w:ascii="ＭＳ ゴシック" w:hAnsi="ＭＳ ゴシック" w:cs="Times New Roman"/>
                <w:sz w:val="20"/>
                <w:szCs w:val="20"/>
              </w:rPr>
            </w:pPr>
          </w:p>
        </w:tc>
        <w:tc>
          <w:tcPr>
            <w:tcW w:w="2027" w:type="dxa"/>
            <w:gridSpan w:val="4"/>
            <w:tcBorders>
              <w:top w:val="dotted" w:sz="4" w:space="0" w:color="auto"/>
              <w:left w:val="single" w:sz="4" w:space="0" w:color="auto"/>
              <w:bottom w:val="single" w:sz="12" w:space="0" w:color="auto"/>
              <w:right w:val="single" w:sz="4" w:space="0" w:color="auto"/>
            </w:tcBorders>
            <w:vAlign w:val="center"/>
          </w:tcPr>
          <w:p w14:paraId="0935105E" w14:textId="77777777" w:rsidR="005D61DE" w:rsidRPr="00ED72AD" w:rsidRDefault="005D61DE" w:rsidP="003103A5">
            <w:pPr>
              <w:spacing w:line="260" w:lineRule="exact"/>
              <w:jc w:val="center"/>
              <w:rPr>
                <w:rFonts w:ascii="ＭＳ ゴシック" w:hAnsi="ＭＳ ゴシック" w:cs="Times New Roman"/>
                <w:sz w:val="20"/>
                <w:szCs w:val="20"/>
              </w:rPr>
            </w:pPr>
          </w:p>
        </w:tc>
        <w:tc>
          <w:tcPr>
            <w:tcW w:w="1097" w:type="dxa"/>
            <w:tcBorders>
              <w:top w:val="dotted" w:sz="4" w:space="0" w:color="auto"/>
              <w:left w:val="single" w:sz="4" w:space="0" w:color="auto"/>
              <w:bottom w:val="single" w:sz="12" w:space="0" w:color="auto"/>
              <w:right w:val="single" w:sz="12" w:space="0" w:color="auto"/>
            </w:tcBorders>
            <w:vAlign w:val="center"/>
          </w:tcPr>
          <w:p w14:paraId="53C19235" w14:textId="77777777" w:rsidR="005D61DE" w:rsidRPr="00ED72AD" w:rsidRDefault="005D61DE" w:rsidP="003103A5">
            <w:pPr>
              <w:spacing w:line="260" w:lineRule="exact"/>
              <w:jc w:val="center"/>
              <w:rPr>
                <w:rFonts w:ascii="ＭＳ ゴシック" w:hAnsi="ＭＳ ゴシック" w:cs="Times New Roman"/>
                <w:sz w:val="20"/>
                <w:szCs w:val="20"/>
              </w:rPr>
            </w:pPr>
          </w:p>
        </w:tc>
      </w:tr>
    </w:tbl>
    <w:p w14:paraId="20665853" w14:textId="77777777" w:rsidR="0010475E" w:rsidRPr="00ED72AD" w:rsidRDefault="0010475E" w:rsidP="008D446C">
      <w:pPr>
        <w:pStyle w:val="a5"/>
        <w:spacing w:line="240" w:lineRule="exact"/>
        <w:rPr>
          <w:rFonts w:ascii="ＭＳ ゴシック" w:hAnsi="ＭＳ ゴシック" w:cs="Times New Roman"/>
          <w:sz w:val="21"/>
          <w:szCs w:val="21"/>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560"/>
        <w:gridCol w:w="6662"/>
        <w:gridCol w:w="856"/>
      </w:tblGrid>
      <w:tr w:rsidR="00F77A8F" w:rsidRPr="00ED72AD" w14:paraId="602A4824" w14:textId="77777777" w:rsidTr="00C34F71">
        <w:trPr>
          <w:cantSplit/>
          <w:trHeight w:val="2097"/>
        </w:trPr>
        <w:tc>
          <w:tcPr>
            <w:tcW w:w="1699" w:type="dxa"/>
            <w:vMerge w:val="restart"/>
            <w:tcBorders>
              <w:top w:val="single" w:sz="12" w:space="0" w:color="auto"/>
              <w:left w:val="single" w:sz="12" w:space="0" w:color="auto"/>
              <w:bottom w:val="single" w:sz="4" w:space="0" w:color="auto"/>
              <w:right w:val="single" w:sz="4" w:space="0" w:color="auto"/>
            </w:tcBorders>
            <w:vAlign w:val="center"/>
          </w:tcPr>
          <w:p w14:paraId="115737A8" w14:textId="77777777" w:rsidR="00F77A8F" w:rsidRPr="003F4C42" w:rsidRDefault="0010475E" w:rsidP="00B41BE9">
            <w:pPr>
              <w:spacing w:line="240" w:lineRule="exact"/>
              <w:jc w:val="center"/>
              <w:rPr>
                <w:rFonts w:ascii="ＭＳ ゴシック" w:hAnsi="ＭＳ ゴシック" w:cs="Times New Roman"/>
                <w:b/>
                <w:sz w:val="20"/>
                <w:szCs w:val="20"/>
              </w:rPr>
            </w:pPr>
            <w:r w:rsidRPr="00ED72AD">
              <w:rPr>
                <w:rFonts w:ascii="ＭＳ ゴシック" w:hAnsi="ＭＳ ゴシック" w:cs="Times New Roman"/>
                <w:sz w:val="21"/>
                <w:szCs w:val="21"/>
              </w:rPr>
              <w:lastRenderedPageBreak/>
              <w:br w:type="page"/>
            </w:r>
            <w:r w:rsidR="00F77A8F" w:rsidRPr="003F4C42">
              <w:rPr>
                <w:rFonts w:ascii="ＭＳ ゴシック" w:hAnsi="ＭＳ ゴシック" w:cs="ＭＳ ゴシック" w:hint="eastAsia"/>
                <w:b/>
                <w:sz w:val="20"/>
                <w:szCs w:val="20"/>
              </w:rPr>
              <w:t>研究計画と方法</w:t>
            </w:r>
          </w:p>
        </w:tc>
        <w:tc>
          <w:tcPr>
            <w:tcW w:w="9078" w:type="dxa"/>
            <w:gridSpan w:val="3"/>
            <w:tcBorders>
              <w:top w:val="single" w:sz="12" w:space="0" w:color="auto"/>
              <w:left w:val="single" w:sz="4" w:space="0" w:color="auto"/>
              <w:right w:val="single" w:sz="12" w:space="0" w:color="auto"/>
            </w:tcBorders>
          </w:tcPr>
          <w:p w14:paraId="59FED0CA" w14:textId="61CCE9B3" w:rsidR="00F77A8F" w:rsidRPr="00ED72AD" w:rsidRDefault="00F77A8F" w:rsidP="00B41BE9">
            <w:pPr>
              <w:spacing w:line="240" w:lineRule="exact"/>
              <w:rPr>
                <w:rFonts w:ascii="ＭＳ ゴシック" w:hAnsi="ＭＳ ゴシック" w:cs="?l?r ?o??fc"/>
                <w:sz w:val="18"/>
                <w:szCs w:val="18"/>
              </w:rPr>
            </w:pPr>
            <w:r w:rsidRPr="003F4C42">
              <w:rPr>
                <w:rFonts w:ascii="ＭＳ ゴシック" w:hAnsi="ＭＳ ゴシック" w:cs="?l?r ?o??fc" w:hint="eastAsia"/>
                <w:b/>
                <w:sz w:val="20"/>
                <w:szCs w:val="20"/>
              </w:rPr>
              <w:t>研究目的、研究概要</w:t>
            </w:r>
            <w:r w:rsidRPr="00ED72AD">
              <w:rPr>
                <w:rFonts w:ascii="ＭＳ ゴシック" w:hAnsi="ＭＳ ゴシック" w:cs="?l?r ?o??fc"/>
              </w:rPr>
              <w:t xml:space="preserve"> </w:t>
            </w:r>
            <w:r w:rsidRPr="00ED72AD">
              <w:rPr>
                <w:rFonts w:ascii="ＭＳ ゴシック" w:hAnsi="ＭＳ ゴシック" w:cs="?l?r ?o??fc" w:hint="eastAsia"/>
                <w:sz w:val="18"/>
                <w:szCs w:val="18"/>
              </w:rPr>
              <w:t>（研究目的、研究計画と方法の概要を記入する。）</w:t>
            </w:r>
          </w:p>
          <w:p w14:paraId="1F9CCE65" w14:textId="6EEF8C55" w:rsidR="00F77A8F" w:rsidRDefault="00F77A8F" w:rsidP="00B41BE9">
            <w:pPr>
              <w:spacing w:line="240" w:lineRule="exact"/>
              <w:rPr>
                <w:rFonts w:ascii="ＭＳ ゴシック" w:hAnsi="ＭＳ ゴシック" w:cs="ＭＳ Ｐ明朝"/>
                <w:sz w:val="20"/>
                <w:szCs w:val="20"/>
              </w:rPr>
            </w:pPr>
          </w:p>
          <w:p w14:paraId="5DA6B994" w14:textId="0D2E5EE8" w:rsidR="003F4C42" w:rsidRPr="00ED72AD" w:rsidRDefault="006A31B8" w:rsidP="00B41BE9">
            <w:pPr>
              <w:spacing w:line="240" w:lineRule="exact"/>
              <w:rPr>
                <w:rFonts w:ascii="ＭＳ ゴシック" w:hAnsi="ＭＳ ゴシック" w:cs="ＭＳ Ｐ明朝"/>
                <w:sz w:val="20"/>
                <w:szCs w:val="20"/>
              </w:rPr>
            </w:pPr>
            <w:r>
              <w:rPr>
                <w:rFonts w:ascii="ＭＳ ゴシック" w:hAnsi="ＭＳ ゴシック" w:cs="Times New Roman"/>
                <w:noProof/>
                <w:sz w:val="20"/>
                <w:szCs w:val="20"/>
                <w:u w:val="thick"/>
              </w:rPr>
              <mc:AlternateContent>
                <mc:Choice Requires="wps">
                  <w:drawing>
                    <wp:anchor distT="0" distB="0" distL="114300" distR="114300" simplePos="0" relativeHeight="251672576" behindDoc="0" locked="0" layoutInCell="1" allowOverlap="1" wp14:anchorId="2F4B9A8B" wp14:editId="4DC21678">
                      <wp:simplePos x="0" y="0"/>
                      <wp:positionH relativeFrom="column">
                        <wp:posOffset>158115</wp:posOffset>
                      </wp:positionH>
                      <wp:positionV relativeFrom="paragraph">
                        <wp:posOffset>168275</wp:posOffset>
                      </wp:positionV>
                      <wp:extent cx="5133975" cy="4857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133975" cy="485775"/>
                              </a:xfrm>
                              <a:prstGeom prst="rect">
                                <a:avLst/>
                              </a:prstGeom>
                              <a:solidFill>
                                <a:sysClr val="window" lastClr="FFFFFF"/>
                              </a:solidFill>
                              <a:ln w="19050">
                                <a:solidFill>
                                  <a:srgbClr val="0070C0"/>
                                </a:solidFill>
                              </a:ln>
                            </wps:spPr>
                            <wps:txbx>
                              <w:txbxContent>
                                <w:p w14:paraId="0D40FB3C" w14:textId="77777777" w:rsidR="006A31B8" w:rsidRPr="006A31B8" w:rsidRDefault="006A31B8" w:rsidP="006A31B8">
                                  <w:pPr>
                                    <w:rPr>
                                      <w:rFonts w:eastAsia="HG丸ｺﾞｼｯｸM-PRO"/>
                                      <w:color w:val="0070C0"/>
                                    </w:rPr>
                                  </w:pPr>
                                  <w:r w:rsidRPr="006A31B8">
                                    <w:rPr>
                                      <w:rFonts w:eastAsia="HG丸ｺﾞｼｯｸM-PRO" w:hint="eastAsia"/>
                                      <w:color w:val="0070C0"/>
                                    </w:rPr>
                                    <w:t>・研究目的、研究計画と方法の概要について、他分野の者にもわかりやすい平易な文章で具体的に記入する。</w:t>
                                  </w:r>
                                </w:p>
                                <w:p w14:paraId="12F7A74A" w14:textId="074AB761" w:rsidR="006A31B8" w:rsidRPr="00386EC3" w:rsidRDefault="006A31B8" w:rsidP="006A31B8">
                                  <w:pPr>
                                    <w:rPr>
                                      <w:rFonts w:eastAsia="HG丸ｺﾞｼｯｸM-PRO"/>
                                      <w:color w:val="0070C0"/>
                                    </w:rPr>
                                  </w:pPr>
                                  <w:r w:rsidRPr="006A31B8">
                                    <w:rPr>
                                      <w:rFonts w:eastAsia="HG丸ｺﾞｼｯｸM-PRO" w:hint="eastAsia"/>
                                      <w:color w:val="0070C0"/>
                                    </w:rPr>
                                    <w:t>・</w:t>
                                  </w:r>
                                  <w:r w:rsidR="00CB6502">
                                    <w:rPr>
                                      <w:rFonts w:eastAsia="HG丸ｺﾞｼｯｸM-PRO" w:hint="eastAsia"/>
                                      <w:color w:val="0070C0"/>
                                    </w:rPr>
                                    <w:t>動物実験が必須であり、それに値する研究の意義があることがわかるように記載する。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B9A8B" id="テキスト ボックス 11" o:spid="_x0000_s1033" type="#_x0000_t202" style="position:absolute;left:0;text-align:left;margin-left:12.45pt;margin-top:13.25pt;width:404.2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" fillcolor="window" strokecolor="#0070c0" strokeweight="1.5pt">
                      <v:textbox>
                        <w:txbxContent>
                          <w:p w14:paraId="0D40FB3C" w14:textId="77777777" w:rsidR="006A31B8" w:rsidRPr="006A31B8" w:rsidRDefault="006A31B8" w:rsidP="006A31B8">
                            <w:pPr>
                              <w:rPr>
                                <w:rFonts w:eastAsia="HG丸ｺﾞｼｯｸM-PRO"/>
                                <w:color w:val="0070C0"/>
                              </w:rPr>
                            </w:pPr>
                            <w:r w:rsidRPr="006A31B8">
                              <w:rPr>
                                <w:rFonts w:eastAsia="HG丸ｺﾞｼｯｸM-PRO" w:hint="eastAsia"/>
                                <w:color w:val="0070C0"/>
                              </w:rPr>
                              <w:t>・研究目的、研究計画と方法の概要について、他分野の者にもわかりやすい平易な文章で具体的に記入する。</w:t>
                            </w:r>
                          </w:p>
                          <w:p w14:paraId="12F7A74A" w14:textId="074AB761" w:rsidR="006A31B8" w:rsidRPr="00386EC3" w:rsidRDefault="006A31B8" w:rsidP="006A31B8">
                            <w:pPr>
                              <w:rPr>
                                <w:rFonts w:eastAsia="HG丸ｺﾞｼｯｸM-PRO"/>
                                <w:color w:val="0070C0"/>
                              </w:rPr>
                            </w:pPr>
                            <w:r w:rsidRPr="006A31B8">
                              <w:rPr>
                                <w:rFonts w:eastAsia="HG丸ｺﾞｼｯｸM-PRO" w:hint="eastAsia"/>
                                <w:color w:val="0070C0"/>
                              </w:rPr>
                              <w:t>・</w:t>
                            </w:r>
                            <w:r w:rsidR="00CB6502">
                              <w:rPr>
                                <w:rFonts w:eastAsia="HG丸ｺﾞｼｯｸM-PRO" w:hint="eastAsia"/>
                                <w:color w:val="0070C0"/>
                              </w:rPr>
                              <w:t>動物実験が必須であり、それに値する研究の意義があることがわかるように記載する。</w:t>
                            </w:r>
                          </w:p>
                        </w:txbxContent>
                      </v:textbox>
                    </v:shape>
                  </w:pict>
                </mc:Fallback>
              </mc:AlternateContent>
            </w:r>
          </w:p>
        </w:tc>
      </w:tr>
      <w:tr w:rsidR="00F77A8F" w:rsidRPr="00ED72AD" w14:paraId="02D62419" w14:textId="77777777" w:rsidTr="00081137">
        <w:trPr>
          <w:cantSplit/>
          <w:trHeight w:val="11048"/>
        </w:trPr>
        <w:tc>
          <w:tcPr>
            <w:tcW w:w="1699" w:type="dxa"/>
            <w:vMerge/>
            <w:tcBorders>
              <w:top w:val="single" w:sz="4" w:space="0" w:color="auto"/>
              <w:left w:val="single" w:sz="12" w:space="0" w:color="auto"/>
              <w:bottom w:val="single" w:sz="4" w:space="0" w:color="auto"/>
              <w:right w:val="single" w:sz="4" w:space="0" w:color="auto"/>
            </w:tcBorders>
            <w:vAlign w:val="center"/>
          </w:tcPr>
          <w:p w14:paraId="511E8410" w14:textId="77777777" w:rsidR="00F77A8F" w:rsidRPr="00ED72AD" w:rsidRDefault="00F77A8F" w:rsidP="00B41BE9">
            <w:pPr>
              <w:spacing w:line="240" w:lineRule="exact"/>
              <w:jc w:val="center"/>
              <w:rPr>
                <w:rFonts w:ascii="ＭＳ ゴシック" w:hAnsi="ＭＳ ゴシック" w:cs="ＭＳ ゴシック"/>
                <w:sz w:val="18"/>
                <w:szCs w:val="18"/>
              </w:rPr>
            </w:pPr>
          </w:p>
        </w:tc>
        <w:tc>
          <w:tcPr>
            <w:tcW w:w="9078" w:type="dxa"/>
            <w:gridSpan w:val="3"/>
            <w:tcBorders>
              <w:top w:val="single" w:sz="4" w:space="0" w:color="auto"/>
              <w:left w:val="single" w:sz="4" w:space="0" w:color="auto"/>
              <w:bottom w:val="single" w:sz="4" w:space="0" w:color="auto"/>
              <w:right w:val="single" w:sz="12" w:space="0" w:color="auto"/>
            </w:tcBorders>
          </w:tcPr>
          <w:p w14:paraId="1ABD44BD" w14:textId="6EFD0AE7" w:rsidR="00F77A8F" w:rsidRPr="00ED72AD" w:rsidRDefault="00F77A8F" w:rsidP="00B41BE9">
            <w:pPr>
              <w:spacing w:line="240" w:lineRule="exact"/>
              <w:rPr>
                <w:rFonts w:ascii="ＭＳ ゴシック" w:hAnsi="ＭＳ ゴシック" w:cs="ＭＳ Ｐ明朝"/>
                <w:sz w:val="18"/>
                <w:szCs w:val="18"/>
              </w:rPr>
            </w:pPr>
            <w:r w:rsidRPr="003F4C42">
              <w:rPr>
                <w:rFonts w:ascii="ＭＳ ゴシック" w:hAnsi="ＭＳ ゴシック" w:cs="ＭＳ Ｐ明朝" w:hint="eastAsia"/>
                <w:b/>
                <w:sz w:val="20"/>
                <w:szCs w:val="20"/>
              </w:rPr>
              <w:t>実験方法</w:t>
            </w:r>
            <w:r w:rsidRPr="00ED72AD">
              <w:rPr>
                <w:rFonts w:ascii="ＭＳ ゴシック" w:hAnsi="ＭＳ ゴシック" w:cs="ＭＳ Ｐ明朝" w:hint="eastAsia"/>
              </w:rPr>
              <w:t xml:space="preserve"> </w:t>
            </w:r>
            <w:r w:rsidRPr="00ED72AD">
              <w:rPr>
                <w:rFonts w:ascii="ＭＳ ゴシック" w:hAnsi="ＭＳ ゴシック" w:cs="ＭＳ Ｐ明朝" w:hint="eastAsia"/>
                <w:sz w:val="18"/>
                <w:szCs w:val="18"/>
              </w:rPr>
              <w:t>（動物に加える処置、使用動物数の根拠を具体的に記入し、「想定される苦痛のカテゴリー」や「動物の苦痛軽減・排除方法」等と整合性をもたせる。）</w:t>
            </w:r>
          </w:p>
          <w:p w14:paraId="6A02C1DA" w14:textId="7C9824FE" w:rsidR="00F77A8F" w:rsidRDefault="006A31B8" w:rsidP="00B41BE9">
            <w:pPr>
              <w:spacing w:line="240" w:lineRule="exact"/>
              <w:rPr>
                <w:rFonts w:ascii="ＭＳ ゴシック" w:hAnsi="ＭＳ ゴシック" w:cs="?l?r ?o??fc"/>
                <w:sz w:val="20"/>
                <w:szCs w:val="20"/>
              </w:rPr>
            </w:pPr>
            <w:r>
              <w:rPr>
                <w:rFonts w:ascii="ＭＳ ゴシック" w:hAnsi="ＭＳ ゴシック" w:cs="Times New Roman"/>
                <w:noProof/>
                <w:sz w:val="20"/>
                <w:szCs w:val="20"/>
                <w:u w:val="thick"/>
              </w:rPr>
              <mc:AlternateContent>
                <mc:Choice Requires="wps">
                  <w:drawing>
                    <wp:anchor distT="0" distB="0" distL="114300" distR="114300" simplePos="0" relativeHeight="251674624" behindDoc="0" locked="0" layoutInCell="1" allowOverlap="1" wp14:anchorId="1411F7D8" wp14:editId="46F801A8">
                      <wp:simplePos x="0" y="0"/>
                      <wp:positionH relativeFrom="column">
                        <wp:posOffset>157949</wp:posOffset>
                      </wp:positionH>
                      <wp:positionV relativeFrom="paragraph">
                        <wp:posOffset>50193</wp:posOffset>
                      </wp:positionV>
                      <wp:extent cx="5133975" cy="6472361"/>
                      <wp:effectExtent l="0" t="0" r="28575" b="24130"/>
                      <wp:wrapNone/>
                      <wp:docPr id="12" name="テキスト ボックス 12"/>
                      <wp:cNvGraphicFramePr/>
                      <a:graphic xmlns:a="http://schemas.openxmlformats.org/drawingml/2006/main">
                        <a:graphicData uri="http://schemas.microsoft.com/office/word/2010/wordprocessingShape">
                          <wps:wsp>
                            <wps:cNvSpPr txBox="1"/>
                            <wps:spPr>
                              <a:xfrm>
                                <a:off x="0" y="0"/>
                                <a:ext cx="5133975" cy="6472361"/>
                              </a:xfrm>
                              <a:prstGeom prst="rect">
                                <a:avLst/>
                              </a:prstGeom>
                              <a:solidFill>
                                <a:sysClr val="window" lastClr="FFFFFF"/>
                              </a:solidFill>
                              <a:ln w="19050">
                                <a:solidFill>
                                  <a:srgbClr val="0070C0"/>
                                </a:solidFill>
                              </a:ln>
                            </wps:spPr>
                            <wps:txbx>
                              <w:txbxContent>
                                <w:p w14:paraId="650E7FCD" w14:textId="0DCEE49E" w:rsidR="00945066" w:rsidRDefault="006A31B8" w:rsidP="006A31B8">
                                  <w:pPr>
                                    <w:rPr>
                                      <w:rFonts w:eastAsia="HG丸ｺﾞｼｯｸM-PRO"/>
                                      <w:color w:val="0070C0"/>
                                    </w:rPr>
                                  </w:pPr>
                                  <w:r w:rsidRPr="006A31B8">
                                    <w:rPr>
                                      <w:rFonts w:eastAsia="HG丸ｺﾞｼｯｸM-PRO" w:hint="eastAsia"/>
                                      <w:color w:val="0070C0"/>
                                    </w:rPr>
                                    <w:t>・審査を適正に行うため【主な実験処置】、【動物の苦痛軽減、排除の方法】等と整合性をもたせて具体的に記入する。特に実験方法については、生</w:t>
                                  </w:r>
                                  <w:r w:rsidR="00C602A2">
                                    <w:rPr>
                                      <w:rFonts w:eastAsia="HG丸ｺﾞｼｯｸM-PRO" w:hint="eastAsia"/>
                                      <w:color w:val="0070C0"/>
                                    </w:rPr>
                                    <w:t>体</w:t>
                                  </w:r>
                                  <w:r w:rsidRPr="006A31B8">
                                    <w:rPr>
                                      <w:rFonts w:eastAsia="HG丸ｺﾞｼｯｸM-PRO" w:hint="eastAsia"/>
                                      <w:color w:val="0070C0"/>
                                    </w:rPr>
                                    <w:t>に対する処置や実験手順を漏れなく時系列で明確に記入する。</w:t>
                                  </w:r>
                                </w:p>
                                <w:p w14:paraId="43AB76F6" w14:textId="4BABA123" w:rsidR="00945066" w:rsidRDefault="00A73F16" w:rsidP="006A31B8">
                                  <w:pPr>
                                    <w:rPr>
                                      <w:rFonts w:eastAsia="HG丸ｺﾞｼｯｸM-PRO"/>
                                      <w:color w:val="0070C0"/>
                                    </w:rPr>
                                  </w:pPr>
                                  <w:r>
                                    <w:rPr>
                                      <w:rFonts w:eastAsia="HG丸ｺﾞｼｯｸM-PRO" w:hint="eastAsia"/>
                                      <w:color w:val="0070C0"/>
                                    </w:rPr>
                                    <w:t>・「○○など」、「○○等」の記載は避け、明確</w:t>
                                  </w:r>
                                  <w:r w:rsidR="00945066">
                                    <w:rPr>
                                      <w:rFonts w:eastAsia="HG丸ｺﾞｼｯｸM-PRO" w:hint="eastAsia"/>
                                      <w:color w:val="0070C0"/>
                                    </w:rPr>
                                    <w:t>・具体的</w:t>
                                  </w:r>
                                  <w:r>
                                    <w:rPr>
                                      <w:rFonts w:eastAsia="HG丸ｺﾞｼｯｸM-PRO" w:hint="eastAsia"/>
                                      <w:color w:val="0070C0"/>
                                    </w:rPr>
                                    <w:t>に</w:t>
                                  </w:r>
                                  <w:r w:rsidR="00945066">
                                    <w:rPr>
                                      <w:rFonts w:eastAsia="HG丸ｺﾞｼｯｸM-PRO" w:hint="eastAsia"/>
                                      <w:color w:val="0070C0"/>
                                    </w:rPr>
                                    <w:t>記入する</w:t>
                                  </w:r>
                                  <w:r>
                                    <w:rPr>
                                      <w:rFonts w:eastAsia="HG丸ｺﾞｼｯｸM-PRO" w:hint="eastAsia"/>
                                      <w:color w:val="0070C0"/>
                                    </w:rPr>
                                    <w:t>。</w:t>
                                  </w:r>
                                </w:p>
                                <w:p w14:paraId="4465E4CD" w14:textId="64D51558" w:rsidR="00A73F16" w:rsidRPr="006A31B8" w:rsidRDefault="00A73F16" w:rsidP="006A31B8">
                                  <w:pPr>
                                    <w:rPr>
                                      <w:rFonts w:eastAsia="HG丸ｺﾞｼｯｸM-PRO"/>
                                      <w:color w:val="0070C0"/>
                                    </w:rPr>
                                  </w:pPr>
                                  <w:r>
                                    <w:rPr>
                                      <w:rFonts w:eastAsia="HG丸ｺﾞｼｯｸM-PRO" w:hint="eastAsia"/>
                                      <w:color w:val="0070C0"/>
                                    </w:rPr>
                                    <w:t>・</w:t>
                                  </w:r>
                                  <w:r w:rsidR="0057477E">
                                    <w:rPr>
                                      <w:rFonts w:eastAsia="HG丸ｺﾞｼｯｸM-PRO" w:hint="eastAsia"/>
                                      <w:color w:val="0070C0"/>
                                    </w:rPr>
                                    <w:t>実験目的のため、給餌について通常のものから変更がある場合は、具体的に何の成分をどのくらいの濃度で、どのくらい与えるのか、具体的に記載する。特許の関係等により明示できない場合はその旨を記載する。</w:t>
                                  </w:r>
                                </w:p>
                                <w:p w14:paraId="4EAC15D4" w14:textId="77777777" w:rsidR="006A31B8" w:rsidRPr="006A31B8" w:rsidRDefault="006A31B8" w:rsidP="006A31B8">
                                  <w:pPr>
                                    <w:rPr>
                                      <w:rFonts w:eastAsia="HG丸ｺﾞｼｯｸM-PRO"/>
                                      <w:color w:val="0070C0"/>
                                    </w:rPr>
                                  </w:pPr>
                                  <w:r w:rsidRPr="006A31B8">
                                    <w:rPr>
                                      <w:rFonts w:eastAsia="HG丸ｺﾞｼｯｸM-PRO" w:hint="eastAsia"/>
                                      <w:color w:val="0070C0"/>
                                    </w:rPr>
                                    <w:t>・使用動物の算出根拠を明確に記入する。</w:t>
                                  </w:r>
                                </w:p>
                                <w:p w14:paraId="3ACE428D" w14:textId="77777777" w:rsidR="006A31B8" w:rsidRPr="006A31B8" w:rsidRDefault="006A31B8" w:rsidP="006A31B8">
                                  <w:pPr>
                                    <w:rPr>
                                      <w:rFonts w:eastAsia="HG丸ｺﾞｼｯｸM-PRO"/>
                                      <w:color w:val="0070C0"/>
                                    </w:rPr>
                                  </w:pPr>
                                  <w:r w:rsidRPr="006A31B8">
                                    <w:rPr>
                                      <w:rFonts w:eastAsia="HG丸ｺﾞｼｯｸM-PRO" w:hint="eastAsia"/>
                                      <w:color w:val="0070C0"/>
                                    </w:rPr>
                                    <w:t>・実験群と対照群を比較するような場合には、各群の動物数、それらの合計数、くり返す場合の総数を【使用動物】の記入内容と一致させる。</w:t>
                                  </w:r>
                                </w:p>
                                <w:p w14:paraId="15DC0194" w14:textId="03E03F86" w:rsidR="006A31B8" w:rsidRPr="006A31B8" w:rsidRDefault="006A31B8" w:rsidP="006A31B8">
                                  <w:pPr>
                                    <w:rPr>
                                      <w:rFonts w:eastAsia="HG丸ｺﾞｼｯｸM-PRO"/>
                                      <w:color w:val="0070C0"/>
                                    </w:rPr>
                                  </w:pPr>
                                  <w:r w:rsidRPr="006A31B8">
                                    <w:rPr>
                                      <w:rFonts w:eastAsia="HG丸ｺﾞｼｯｸM-PRO" w:hint="eastAsia"/>
                                      <w:color w:val="0070C0"/>
                                    </w:rPr>
                                    <w:t>・麻酔については、具体的方法（投与手段や時期、</w:t>
                                  </w:r>
                                  <w:r w:rsidR="00A73F16">
                                    <w:rPr>
                                      <w:rFonts w:eastAsia="HG丸ｺﾞｼｯｸM-PRO" w:hint="eastAsia"/>
                                      <w:color w:val="0070C0"/>
                                    </w:rPr>
                                    <w:t>配合や</w:t>
                                  </w:r>
                                  <w:r w:rsidRPr="006A31B8">
                                    <w:rPr>
                                      <w:rFonts w:eastAsia="HG丸ｺﾞｼｯｸM-PRO" w:hint="eastAsia"/>
                                      <w:color w:val="0070C0"/>
                                    </w:rPr>
                                    <w:t>用量</w:t>
                                  </w:r>
                                  <w:r w:rsidR="00A73F16">
                                    <w:rPr>
                                      <w:rFonts w:eastAsia="HG丸ｺﾞｼｯｸM-PRO" w:hint="eastAsia"/>
                                      <w:color w:val="0070C0"/>
                                    </w:rPr>
                                    <w:t>、体重あたりの投与量</w:t>
                                  </w:r>
                                  <w:r w:rsidRPr="006A31B8">
                                    <w:rPr>
                                      <w:rFonts w:eastAsia="HG丸ｺﾞｼｯｸM-PRO" w:hint="eastAsia"/>
                                      <w:color w:val="0070C0"/>
                                    </w:rPr>
                                    <w:t>等</w:t>
                                  </w:r>
                                  <w:r>
                                    <w:rPr>
                                      <w:rFonts w:eastAsia="HG丸ｺﾞｼｯｸM-PRO" w:hint="eastAsia"/>
                                      <w:color w:val="0070C0"/>
                                    </w:rPr>
                                    <w:t>【例】三種混合麻酔</w:t>
                                  </w:r>
                                  <w:r w:rsidRPr="002F099B">
                                    <w:rPr>
                                      <w:rFonts w:eastAsia="HG丸ｺﾞｼｯｸM-PRO" w:hint="eastAsia"/>
                                      <w:color w:val="0070C0"/>
                                    </w:rPr>
                                    <w:t>（塩酸メデトミジン</w:t>
                                  </w:r>
                                  <w:r w:rsidR="004C49B6" w:rsidRPr="002F099B">
                                    <w:rPr>
                                      <w:rFonts w:eastAsia="HG丸ｺﾞｼｯｸM-PRO"/>
                                      <w:color w:val="0070C0"/>
                                    </w:rPr>
                                    <w:t>1.875</w:t>
                                  </w:r>
                                  <w:r w:rsidRPr="002F099B">
                                    <w:rPr>
                                      <w:rFonts w:eastAsia="HG丸ｺﾞｼｯｸM-PRO"/>
                                      <w:color w:val="0070C0"/>
                                    </w:rPr>
                                    <w:t>ml+</w:t>
                                  </w:r>
                                  <w:r w:rsidRPr="002F099B">
                                    <w:rPr>
                                      <w:rFonts w:eastAsia="HG丸ｺﾞｼｯｸM-PRO" w:hint="eastAsia"/>
                                      <w:color w:val="0070C0"/>
                                    </w:rPr>
                                    <w:t>ミダゾラム</w:t>
                                  </w:r>
                                  <w:r w:rsidR="004C49B6" w:rsidRPr="002F099B">
                                    <w:rPr>
                                      <w:rFonts w:eastAsia="HG丸ｺﾞｼｯｸM-PRO"/>
                                      <w:color w:val="0070C0"/>
                                    </w:rPr>
                                    <w:t>2</w:t>
                                  </w:r>
                                  <w:r w:rsidRPr="002F099B">
                                    <w:rPr>
                                      <w:rFonts w:eastAsia="HG丸ｺﾞｼｯｸM-PRO"/>
                                      <w:color w:val="0070C0"/>
                                    </w:rPr>
                                    <w:t>ml+</w:t>
                                  </w:r>
                                  <w:r w:rsidRPr="002F099B">
                                    <w:rPr>
                                      <w:rFonts w:eastAsia="HG丸ｺﾞｼｯｸM-PRO" w:hint="eastAsia"/>
                                      <w:color w:val="0070C0"/>
                                    </w:rPr>
                                    <w:t>酒石酸ブトルファノール</w:t>
                                  </w:r>
                                  <w:r w:rsidR="004C49B6" w:rsidRPr="002F099B">
                                    <w:rPr>
                                      <w:rFonts w:eastAsia="HG丸ｺﾞｼｯｸM-PRO" w:hint="eastAsia"/>
                                      <w:color w:val="0070C0"/>
                                    </w:rPr>
                                    <w:t>2.5</w:t>
                                  </w:r>
                                  <w:r w:rsidRPr="002F099B">
                                    <w:rPr>
                                      <w:rFonts w:eastAsia="HG丸ｺﾞｼｯｸM-PRO"/>
                                      <w:color w:val="0070C0"/>
                                    </w:rPr>
                                    <w:t>ml</w:t>
                                  </w:r>
                                  <w:r w:rsidRPr="002F099B">
                                    <w:rPr>
                                      <w:rFonts w:eastAsia="HG丸ｺﾞｼｯｸM-PRO" w:hint="eastAsia"/>
                                      <w:color w:val="0070C0"/>
                                    </w:rPr>
                                    <w:t>を</w:t>
                                  </w:r>
                                  <w:r w:rsidR="004C49B6" w:rsidRPr="002F099B">
                                    <w:rPr>
                                      <w:rFonts w:eastAsia="HG丸ｺﾞｼｯｸM-PRO" w:hint="eastAsia"/>
                                      <w:color w:val="0070C0"/>
                                    </w:rPr>
                                    <w:t>生理食塩</w:t>
                                  </w:r>
                                  <w:r w:rsidR="00081137" w:rsidRPr="002F099B">
                                    <w:rPr>
                                      <w:rFonts w:eastAsia="HG丸ｺﾞｼｯｸM-PRO" w:hint="eastAsia"/>
                                      <w:color w:val="0070C0"/>
                                    </w:rPr>
                                    <w:t>水で希釈して</w:t>
                                  </w:r>
                                  <w:r w:rsidR="00081137" w:rsidRPr="002F099B">
                                    <w:rPr>
                                      <w:rFonts w:eastAsia="HG丸ｺﾞｼｯｸM-PRO" w:hint="eastAsia"/>
                                      <w:color w:val="0070C0"/>
                                    </w:rPr>
                                    <w:t>25</w:t>
                                  </w:r>
                                  <w:r w:rsidR="00081137" w:rsidRPr="002F099B">
                                    <w:rPr>
                                      <w:rFonts w:eastAsia="HG丸ｺﾞｼｯｸM-PRO"/>
                                      <w:color w:val="0070C0"/>
                                    </w:rPr>
                                    <w:t>ml</w:t>
                                  </w:r>
                                  <w:r w:rsidR="000935DA" w:rsidRPr="002F099B">
                                    <w:rPr>
                                      <w:rFonts w:eastAsia="HG丸ｺﾞｼｯｸM-PRO" w:hint="eastAsia"/>
                                      <w:color w:val="0070C0"/>
                                    </w:rPr>
                                    <w:t>に</w:t>
                                  </w:r>
                                  <w:r w:rsidR="00081137" w:rsidRPr="002F099B">
                                    <w:rPr>
                                      <w:rFonts w:eastAsia="HG丸ｺﾞｼｯｸM-PRO" w:hint="eastAsia"/>
                                      <w:color w:val="0070C0"/>
                                    </w:rPr>
                                    <w:t>する）を、マウス体重</w:t>
                                  </w:r>
                                  <w:r w:rsidR="00081137" w:rsidRPr="002F099B">
                                    <w:rPr>
                                      <w:rFonts w:eastAsia="HG丸ｺﾞｼｯｸM-PRO" w:hint="eastAsia"/>
                                      <w:color w:val="0070C0"/>
                                    </w:rPr>
                                    <w:t>10</w:t>
                                  </w:r>
                                  <w:r w:rsidR="00081137" w:rsidRPr="002F099B">
                                    <w:rPr>
                                      <w:rFonts w:eastAsia="HG丸ｺﾞｼｯｸM-PRO"/>
                                      <w:color w:val="0070C0"/>
                                    </w:rPr>
                                    <w:t>g</w:t>
                                  </w:r>
                                  <w:r w:rsidR="00081137" w:rsidRPr="002F099B">
                                    <w:rPr>
                                      <w:rFonts w:eastAsia="HG丸ｺﾞｼｯｸM-PRO" w:hint="eastAsia"/>
                                      <w:color w:val="0070C0"/>
                                    </w:rPr>
                                    <w:t>あたり</w:t>
                                  </w:r>
                                  <w:r w:rsidR="00081137" w:rsidRPr="002F099B">
                                    <w:rPr>
                                      <w:rFonts w:eastAsia="HG丸ｺﾞｼｯｸM-PRO" w:hint="eastAsia"/>
                                      <w:color w:val="0070C0"/>
                                    </w:rPr>
                                    <w:t>0.1</w:t>
                                  </w:r>
                                  <w:r w:rsidR="00081137" w:rsidRPr="002F099B">
                                    <w:rPr>
                                      <w:rFonts w:eastAsia="HG丸ｺﾞｼｯｸM-PRO"/>
                                      <w:color w:val="0070C0"/>
                                    </w:rPr>
                                    <w:t>ml</w:t>
                                  </w:r>
                                  <w:r w:rsidR="00081137" w:rsidRPr="002F099B">
                                    <w:rPr>
                                      <w:rFonts w:eastAsia="HG丸ｺﾞｼｯｸM-PRO" w:hint="eastAsia"/>
                                      <w:color w:val="0070C0"/>
                                    </w:rPr>
                                    <w:t>を腹腔内</w:t>
                                  </w:r>
                                  <w:r w:rsidR="00983266" w:rsidRPr="002F099B">
                                    <w:rPr>
                                      <w:rFonts w:eastAsia="HG丸ｺﾞｼｯｸM-PRO" w:hint="eastAsia"/>
                                      <w:color w:val="0070C0"/>
                                    </w:rPr>
                                    <w:t>注射</w:t>
                                  </w:r>
                                  <w:r w:rsidR="00081137" w:rsidRPr="002F099B">
                                    <w:rPr>
                                      <w:rFonts w:eastAsia="HG丸ｺﾞｼｯｸM-PRO" w:hint="eastAsia"/>
                                      <w:color w:val="0070C0"/>
                                    </w:rPr>
                                    <w:t>する…等</w:t>
                                  </w:r>
                                  <w:r w:rsidRPr="002F099B">
                                    <w:rPr>
                                      <w:rFonts w:eastAsia="HG丸ｺﾞｼｯｸM-PRO" w:hint="eastAsia"/>
                                      <w:color w:val="0070C0"/>
                                    </w:rPr>
                                    <w:t>）</w:t>
                                  </w:r>
                                  <w:r w:rsidRPr="006A31B8">
                                    <w:rPr>
                                      <w:rFonts w:eastAsia="HG丸ｺﾞｼｯｸM-PRO" w:hint="eastAsia"/>
                                      <w:color w:val="0070C0"/>
                                    </w:rPr>
                                    <w:t>を記入する。</w:t>
                                  </w:r>
                                </w:p>
                                <w:p w14:paraId="343542E3" w14:textId="77777777" w:rsidR="006A31B8" w:rsidRPr="006A31B8" w:rsidRDefault="006A31B8" w:rsidP="006A31B8">
                                  <w:pPr>
                                    <w:rPr>
                                      <w:rFonts w:eastAsia="HG丸ｺﾞｼｯｸM-PRO"/>
                                      <w:color w:val="0070C0"/>
                                    </w:rPr>
                                  </w:pPr>
                                  <w:r w:rsidRPr="006A31B8">
                                    <w:rPr>
                                      <w:rFonts w:eastAsia="HG丸ｺﾞｼｯｸM-PRO" w:hint="eastAsia"/>
                                      <w:color w:val="0070C0"/>
                                    </w:rPr>
                                    <w:t>・専門用語や略記号、略語等は（）に詳述するか、脚注で補足説明する。</w:t>
                                  </w:r>
                                </w:p>
                                <w:p w14:paraId="7A53DA2D" w14:textId="77777777" w:rsidR="006A31B8" w:rsidRPr="006A31B8" w:rsidRDefault="006A31B8" w:rsidP="006A31B8">
                                  <w:pPr>
                                    <w:rPr>
                                      <w:rFonts w:eastAsia="HG丸ｺﾞｼｯｸM-PRO"/>
                                      <w:color w:val="0070C0"/>
                                    </w:rPr>
                                  </w:pPr>
                                  <w:r w:rsidRPr="006A31B8">
                                    <w:rPr>
                                      <w:rFonts w:eastAsia="HG丸ｺﾞｼｯｸM-PRO" w:hint="eastAsia"/>
                                      <w:color w:val="0070C0"/>
                                    </w:rPr>
                                    <w:t>・新しい実験手法などで簡明な記述が困難な場合には、説明文書を別紙として添付するか、文献や関係資料を添付する。</w:t>
                                  </w:r>
                                </w:p>
                                <w:p w14:paraId="7DE5D6C5" w14:textId="1AC1033E" w:rsidR="006A31B8" w:rsidRDefault="006A31B8" w:rsidP="006A31B8">
                                  <w:pPr>
                                    <w:rPr>
                                      <w:rFonts w:eastAsia="HG丸ｺﾞｼｯｸM-PRO"/>
                                      <w:color w:val="0070C0"/>
                                    </w:rPr>
                                  </w:pPr>
                                  <w:r w:rsidRPr="006A31B8">
                                    <w:rPr>
                                      <w:rFonts w:eastAsia="HG丸ｺﾞｼｯｸM-PRO" w:hint="eastAsia"/>
                                      <w:color w:val="0070C0"/>
                                    </w:rPr>
                                    <w:t>・人道的エンドポイント（実験動物を激しい苦痛や衰弱から解放するための実験中止時期）</w:t>
                                  </w:r>
                                  <w:r w:rsidR="00C602A2">
                                    <w:rPr>
                                      <w:rFonts w:eastAsia="HG丸ｺﾞｼｯｸM-PRO" w:hint="eastAsia"/>
                                      <w:color w:val="0070C0"/>
                                    </w:rPr>
                                    <w:t>は必ず記載</w:t>
                                  </w:r>
                                  <w:r w:rsidRPr="006A31B8">
                                    <w:rPr>
                                      <w:rFonts w:eastAsia="HG丸ｺﾞｼｯｸM-PRO" w:hint="eastAsia"/>
                                      <w:color w:val="0070C0"/>
                                    </w:rPr>
                                    <w:t>する。</w:t>
                                  </w:r>
                                  <w:r w:rsidR="00C602A2">
                                    <w:rPr>
                                      <w:rFonts w:eastAsia="HG丸ｺﾞｼｯｸM-PRO" w:hint="eastAsia"/>
                                      <w:color w:val="0070C0"/>
                                    </w:rPr>
                                    <w:t>急性実験でエンドポイントを設定しない場合には、設定しないということとその理由も記載すること。</w:t>
                                  </w:r>
                                </w:p>
                                <w:p w14:paraId="454B8E5C" w14:textId="77777777" w:rsidR="00A73F16" w:rsidRDefault="008A3C34" w:rsidP="006A31B8">
                                  <w:pPr>
                                    <w:rPr>
                                      <w:rFonts w:eastAsia="HG丸ｺﾞｼｯｸM-PRO"/>
                                      <w:color w:val="0070C0"/>
                                    </w:rPr>
                                  </w:pPr>
                                  <w:r>
                                    <w:rPr>
                                      <w:rFonts w:eastAsia="HG丸ｺﾞｼｯｸM-PRO" w:hint="eastAsia"/>
                                      <w:color w:val="0070C0"/>
                                    </w:rPr>
                                    <w:t>・</w:t>
                                  </w:r>
                                  <w:r w:rsidR="002F099B">
                                    <w:rPr>
                                      <w:rFonts w:eastAsia="HG丸ｺﾞｼｯｸM-PRO" w:hint="eastAsia"/>
                                      <w:color w:val="0070C0"/>
                                    </w:rPr>
                                    <w:t>人道的エンドポイントを適用する場合は、判定方法・判定者を記載する。</w:t>
                                  </w:r>
                                </w:p>
                                <w:p w14:paraId="0AF06793" w14:textId="1C88C0D8" w:rsidR="00A73F16" w:rsidRDefault="002F099B" w:rsidP="006A31B8">
                                  <w:pPr>
                                    <w:rPr>
                                      <w:rFonts w:eastAsia="HG丸ｺﾞｼｯｸM-PRO"/>
                                      <w:color w:val="0070C0"/>
                                    </w:rPr>
                                  </w:pPr>
                                  <w:r w:rsidRPr="002F099B">
                                    <w:rPr>
                                      <w:rFonts w:eastAsia="HG丸ｺﾞｼｯｸM-PRO" w:hint="eastAsia"/>
                                      <w:color w:val="0070C0"/>
                                    </w:rPr>
                                    <w:t>（</w:t>
                                  </w:r>
                                  <w:r>
                                    <w:rPr>
                                      <w:rFonts w:eastAsia="HG丸ｺﾞｼｯｸM-PRO" w:hint="eastAsia"/>
                                      <w:color w:val="0070C0"/>
                                    </w:rPr>
                                    <w:t>【例</w:t>
                                  </w:r>
                                  <w:r>
                                    <w:rPr>
                                      <w:rFonts w:eastAsia="HG丸ｺﾞｼｯｸM-PRO" w:hint="eastAsia"/>
                                      <w:color w:val="0070C0"/>
                                    </w:rPr>
                                    <w:t>1</w:t>
                                  </w:r>
                                  <w:r>
                                    <w:rPr>
                                      <w:rFonts w:eastAsia="HG丸ｺﾞｼｯｸM-PRO" w:hint="eastAsia"/>
                                      <w:color w:val="0070C0"/>
                                    </w:rPr>
                                    <w:t>】</w:t>
                                  </w:r>
                                  <w:r w:rsidRPr="002F099B">
                                    <w:rPr>
                                      <w:rFonts w:eastAsia="HG丸ｺﾞｼｯｸM-PRO" w:hint="eastAsia"/>
                                      <w:color w:val="0070C0"/>
                                    </w:rPr>
                                    <w:t>実験中は動物の体調管理に留意し、体重が</w:t>
                                  </w:r>
                                  <w:r w:rsidRPr="002F099B">
                                    <w:rPr>
                                      <w:rFonts w:eastAsia="HG丸ｺﾞｼｯｸM-PRO"/>
                                      <w:color w:val="0070C0"/>
                                    </w:rPr>
                                    <w:t>20</w:t>
                                  </w:r>
                                  <w:r w:rsidRPr="002F099B">
                                    <w:rPr>
                                      <w:rFonts w:eastAsia="HG丸ｺﾞｼｯｸM-PRO" w:hint="eastAsia"/>
                                      <w:color w:val="0070C0"/>
                                    </w:rPr>
                                    <w:t>％以上減少した時点、あるいは発声・異常姿勢、自傷、呼吸困難など著しい苦悶の症状を示した場合は、動物実験等管理責任者が人道的エンドポイントと判断し、速やかに麻酔</w:t>
                                  </w:r>
                                  <w:r w:rsidR="00004E3C">
                                    <w:rPr>
                                      <w:rFonts w:eastAsia="HG丸ｺﾞｼｯｸM-PRO" w:hint="eastAsia"/>
                                      <w:color w:val="0070C0"/>
                                    </w:rPr>
                                    <w:t>下</w:t>
                                  </w:r>
                                  <w:r w:rsidRPr="002F099B">
                                    <w:rPr>
                                      <w:rFonts w:eastAsia="HG丸ｺﾞｼｯｸM-PRO" w:hint="eastAsia"/>
                                      <w:color w:val="0070C0"/>
                                    </w:rPr>
                                    <w:t>において頚椎脱臼にて安楽死処置を行う</w:t>
                                  </w:r>
                                  <w:r>
                                    <w:rPr>
                                      <w:rFonts w:eastAsia="HG丸ｺﾞｼｯｸM-PRO" w:hint="eastAsia"/>
                                      <w:color w:val="0070C0"/>
                                    </w:rPr>
                                    <w:t>。</w:t>
                                  </w:r>
                                </w:p>
                                <w:p w14:paraId="50A64401" w14:textId="38E33A08" w:rsidR="008A3C34" w:rsidRDefault="002F099B" w:rsidP="006A31B8">
                                  <w:pPr>
                                    <w:rPr>
                                      <w:rFonts w:eastAsia="HG丸ｺﾞｼｯｸM-PRO"/>
                                      <w:color w:val="0070C0"/>
                                    </w:rPr>
                                  </w:pPr>
                                  <w:r>
                                    <w:rPr>
                                      <w:rFonts w:eastAsia="HG丸ｺﾞｼｯｸM-PRO" w:hint="eastAsia"/>
                                      <w:color w:val="0070C0"/>
                                    </w:rPr>
                                    <w:t>【例</w:t>
                                  </w:r>
                                  <w:r>
                                    <w:rPr>
                                      <w:rFonts w:eastAsia="HG丸ｺﾞｼｯｸM-PRO" w:hint="eastAsia"/>
                                      <w:color w:val="0070C0"/>
                                    </w:rPr>
                                    <w:t>2</w:t>
                                  </w:r>
                                  <w:r>
                                    <w:rPr>
                                      <w:rFonts w:eastAsia="HG丸ｺﾞｼｯｸM-PRO" w:hint="eastAsia"/>
                                      <w:color w:val="0070C0"/>
                                    </w:rPr>
                                    <w:t>】（学外飼育の産業動物の場合</w:t>
                                  </w:r>
                                  <w:r w:rsidRPr="002F099B">
                                    <w:rPr>
                                      <w:rFonts w:eastAsia="HG丸ｺﾞｼｯｸM-PRO" w:hint="eastAsia"/>
                                      <w:color w:val="0070C0"/>
                                    </w:rPr>
                                    <w:t>）</w:t>
                                  </w:r>
                                  <w:r w:rsidR="00A73F16">
                                    <w:rPr>
                                      <w:rFonts w:eastAsia="HG丸ｺﾞｼｯｸM-PRO" w:hint="eastAsia"/>
                                      <w:color w:val="0070C0"/>
                                    </w:rPr>
                                    <w:t>試験中に病的な症状が認められた場合は動物実験等管理責任者が速やかに獣医師に連絡をとり、獣医師の治療および指示を仰いで、必要な対応を行う。人道的エンドポイントについても獣医師の判断に従い、安楽死が必要な場合は獣医師にその方法も含めて依頼する。）</w:t>
                                  </w:r>
                                </w:p>
                                <w:p w14:paraId="00362737" w14:textId="764614C3" w:rsidR="00945066" w:rsidRPr="006A31B8" w:rsidRDefault="00945066" w:rsidP="006A31B8">
                                  <w:pPr>
                                    <w:rPr>
                                      <w:rFonts w:eastAsia="HG丸ｺﾞｼｯｸM-PRO"/>
                                      <w:color w:val="0070C0"/>
                                    </w:rPr>
                                  </w:pPr>
                                  <w:r>
                                    <w:rPr>
                                      <w:rFonts w:eastAsia="HG丸ｺﾞｼｯｸM-PRO" w:hint="eastAsia"/>
                                      <w:color w:val="0070C0"/>
                                    </w:rPr>
                                    <w:t>・自家繁殖の場合、系統維持のため、実験に使用できない動物が生じた場合の処分方法についても記載する。</w:t>
                                  </w:r>
                                </w:p>
                                <w:p w14:paraId="756D4F74" w14:textId="25C40671" w:rsidR="006A31B8" w:rsidRDefault="006A31B8" w:rsidP="006A31B8">
                                  <w:pPr>
                                    <w:rPr>
                                      <w:rFonts w:eastAsia="HG丸ｺﾞｼｯｸM-PRO"/>
                                      <w:color w:val="0070C0"/>
                                    </w:rPr>
                                  </w:pPr>
                                  <w:r w:rsidRPr="006A31B8">
                                    <w:rPr>
                                      <w:rFonts w:eastAsia="HG丸ｺﾞｼｯｸM-PRO" w:hint="eastAsia"/>
                                      <w:color w:val="0070C0"/>
                                    </w:rPr>
                                    <w:t>・</w:t>
                                  </w:r>
                                  <w:r w:rsidR="008A0715">
                                    <w:rPr>
                                      <w:rFonts w:eastAsia="HG丸ｺﾞｼｯｸM-PRO" w:hint="eastAsia"/>
                                      <w:color w:val="0070C0"/>
                                    </w:rPr>
                                    <w:t>「適用除外に当てはまる実験を実施するが、諸般の事情から事前の審査・承認を必要とする</w:t>
                                  </w:r>
                                  <w:r w:rsidR="000A605A">
                                    <w:rPr>
                                      <w:rFonts w:eastAsia="HG丸ｺﾞｼｯｸM-PRO" w:hint="eastAsia"/>
                                      <w:color w:val="0070C0"/>
                                    </w:rPr>
                                    <w:t>ことから申請を行う</w:t>
                                  </w:r>
                                  <w:r w:rsidR="008A0715">
                                    <w:rPr>
                                      <w:rFonts w:eastAsia="HG丸ｺﾞｼｯｸM-PRO" w:hint="eastAsia"/>
                                      <w:color w:val="0070C0"/>
                                    </w:rPr>
                                    <w:t>場合」や「</w:t>
                                  </w:r>
                                  <w:r w:rsidR="00B42F5B" w:rsidRPr="00B42F5B">
                                    <w:rPr>
                                      <w:rFonts w:eastAsia="HG丸ｺﾞｼｯｸM-PRO" w:hint="eastAsia"/>
                                      <w:color w:val="0070C0"/>
                                    </w:rPr>
                                    <w:t>学外の施設で飼育されている動物を対象に実験を実施するが、実施場所での審査体制がなく、本学教職員が研究実施の主導であり、事前の審査・承認を必要とすることから申請を行う場合</w:t>
                                  </w:r>
                                  <w:r w:rsidR="008A0715">
                                    <w:rPr>
                                      <w:rFonts w:eastAsia="HG丸ｺﾞｼｯｸM-PRO" w:hint="eastAsia"/>
                                      <w:color w:val="0070C0"/>
                                    </w:rPr>
                                    <w:t>」については、</w:t>
                                  </w:r>
                                  <w:r w:rsidR="00B42F5B" w:rsidRPr="00B42F5B">
                                    <w:rPr>
                                      <w:rFonts w:eastAsia="HG丸ｺﾞｼｯｸM-PRO" w:hint="eastAsia"/>
                                      <w:color w:val="0070C0"/>
                                    </w:rPr>
                                    <w:t>通常の動物実験において必要となる事前の施設等の承認を経ないため、</w:t>
                                  </w:r>
                                  <w:r w:rsidRPr="006A31B8">
                                    <w:rPr>
                                      <w:rFonts w:eastAsia="HG丸ｺﾞｼｯｸM-PRO" w:hint="eastAsia"/>
                                      <w:color w:val="0070C0"/>
                                    </w:rPr>
                                    <w:t>飼養保管施設および実験実施場所での飼育状況がわかるように【その他必要または参考事項】欄に記載し、必要に応じて、参考資料を添付</w:t>
                                  </w:r>
                                  <w:r w:rsidR="00983266">
                                    <w:rPr>
                                      <w:rFonts w:eastAsia="HG丸ｺﾞｼｯｸM-PRO" w:hint="eastAsia"/>
                                      <w:color w:val="0070C0"/>
                                    </w:rPr>
                                    <w:t>すること</w:t>
                                  </w:r>
                                  <w:r w:rsidRPr="006A31B8">
                                    <w:rPr>
                                      <w:rFonts w:eastAsia="HG丸ｺﾞｼｯｸM-PRO" w:hint="eastAsia"/>
                                      <w:color w:val="0070C0"/>
                                    </w:rPr>
                                    <w:t>。</w:t>
                                  </w:r>
                                </w:p>
                                <w:p w14:paraId="76092997" w14:textId="4A33AED3" w:rsidR="006A31B8" w:rsidRDefault="006A31B8" w:rsidP="006A31B8">
                                  <w:pPr>
                                    <w:rPr>
                                      <w:rFonts w:eastAsia="HG丸ｺﾞｼｯｸM-PRO"/>
                                      <w:color w:val="0070C0"/>
                                    </w:rPr>
                                  </w:pPr>
                                  <w:r w:rsidRPr="006A31B8">
                                    <w:rPr>
                                      <w:rFonts w:eastAsia="HG丸ｺﾞｼｯｸM-PRO" w:hint="eastAsia"/>
                                      <w:color w:val="0070C0"/>
                                    </w:rPr>
                                    <w:t>・学外の施設で飼育されている動物</w:t>
                                  </w:r>
                                  <w:r w:rsidR="00646A80">
                                    <w:rPr>
                                      <w:rFonts w:eastAsia="HG丸ｺﾞｼｯｸM-PRO" w:hint="eastAsia"/>
                                      <w:color w:val="0070C0"/>
                                    </w:rPr>
                                    <w:t>を対象とした実験や</w:t>
                                  </w:r>
                                  <w:r w:rsidRPr="006A31B8">
                                    <w:rPr>
                                      <w:rFonts w:eastAsia="HG丸ｺﾞｼｯｸM-PRO" w:hint="eastAsia"/>
                                      <w:color w:val="0070C0"/>
                                    </w:rPr>
                                    <w:t>適用除外に当てはまる実験を実施するが、事前の審査・承認を必要とし、申請を行う場合、対象動物の飼育状況や実験時の状況について通常の飼育と異なり、ストレス環境となるかどうか、実験実施に当たり生じる可能性のある苦痛を軽減する工夫等についても詳細に記載</w:t>
                                  </w:r>
                                  <w:r w:rsidR="00F375F8">
                                    <w:rPr>
                                      <w:rFonts w:eastAsia="HG丸ｺﾞｼｯｸM-PRO" w:hint="eastAsia"/>
                                      <w:color w:val="0070C0"/>
                                    </w:rPr>
                                    <w:t>すること</w:t>
                                  </w:r>
                                  <w:r w:rsidRPr="006A31B8">
                                    <w:rPr>
                                      <w:rFonts w:eastAsia="HG丸ｺﾞｼｯｸM-PRO" w:hint="eastAsia"/>
                                      <w:color w:val="0070C0"/>
                                    </w:rPr>
                                    <w:t>。研究分野において類似する先行実験に関する論文等（日本語以外の場合は該当箇所の和訳も添付）があれば、</w:t>
                                  </w:r>
                                  <w:r w:rsidR="00983266">
                                    <w:rPr>
                                      <w:rFonts w:eastAsia="HG丸ｺﾞｼｯｸM-PRO" w:hint="eastAsia"/>
                                      <w:color w:val="0070C0"/>
                                    </w:rPr>
                                    <w:t>参考添付すると委員会での確認がスムーズに行われる</w:t>
                                  </w:r>
                                  <w:r w:rsidRPr="006A31B8">
                                    <w:rPr>
                                      <w:rFonts w:eastAsia="HG丸ｺﾞｼｯｸM-PRO" w:hint="eastAsia"/>
                                      <w:color w:val="0070C0"/>
                                    </w:rPr>
                                    <w:t>。</w:t>
                                  </w:r>
                                </w:p>
                                <w:p w14:paraId="6D56D743" w14:textId="4920773A" w:rsidR="00983266" w:rsidRPr="00F375F8" w:rsidRDefault="00983266" w:rsidP="006A31B8">
                                  <w:pPr>
                                    <w:rPr>
                                      <w:rFonts w:eastAsia="HG丸ｺﾞｼｯｸM-PRO"/>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1F7D8" id="テキスト ボックス 12" o:spid="_x0000_s1034" type="#_x0000_t202" style="position:absolute;left:0;text-align:left;margin-left:12.45pt;margin-top:3.95pt;width:404.25pt;height:50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" fillcolor="window" strokecolor="#0070c0" strokeweight="1.5pt">
                      <v:textbox>
                        <w:txbxContent>
                          <w:p w14:paraId="650E7FCD" w14:textId="0DCEE49E" w:rsidR="00945066" w:rsidRDefault="006A31B8" w:rsidP="006A31B8">
                            <w:pPr>
                              <w:rPr>
                                <w:rFonts w:eastAsia="HG丸ｺﾞｼｯｸM-PRO"/>
                                <w:color w:val="0070C0"/>
                              </w:rPr>
                            </w:pPr>
                            <w:r w:rsidRPr="006A31B8">
                              <w:rPr>
                                <w:rFonts w:eastAsia="HG丸ｺﾞｼｯｸM-PRO" w:hint="eastAsia"/>
                                <w:color w:val="0070C0"/>
                              </w:rPr>
                              <w:t>・審査を適正に行うため【主な実験処置】、【動物の苦痛軽減、排除の方法】等と整合性をもたせて具体的に記入する。特に実験方法については、生</w:t>
                            </w:r>
                            <w:r w:rsidR="00C602A2">
                              <w:rPr>
                                <w:rFonts w:eastAsia="HG丸ｺﾞｼｯｸM-PRO" w:hint="eastAsia"/>
                                <w:color w:val="0070C0"/>
                              </w:rPr>
                              <w:t>体</w:t>
                            </w:r>
                            <w:r w:rsidRPr="006A31B8">
                              <w:rPr>
                                <w:rFonts w:eastAsia="HG丸ｺﾞｼｯｸM-PRO" w:hint="eastAsia"/>
                                <w:color w:val="0070C0"/>
                              </w:rPr>
                              <w:t>に対する処置や実験手順を漏れなく時系列で明確に記入する。</w:t>
                            </w:r>
                          </w:p>
                          <w:p w14:paraId="43AB76F6" w14:textId="4BABA123" w:rsidR="00945066" w:rsidRDefault="00A73F16" w:rsidP="006A31B8">
                            <w:pPr>
                              <w:rPr>
                                <w:rFonts w:eastAsia="HG丸ｺﾞｼｯｸM-PRO"/>
                                <w:color w:val="0070C0"/>
                              </w:rPr>
                            </w:pPr>
                            <w:r>
                              <w:rPr>
                                <w:rFonts w:eastAsia="HG丸ｺﾞｼｯｸM-PRO" w:hint="eastAsia"/>
                                <w:color w:val="0070C0"/>
                              </w:rPr>
                              <w:t>・「○○など」、「○○等」の記載は避け、明確</w:t>
                            </w:r>
                            <w:r w:rsidR="00945066">
                              <w:rPr>
                                <w:rFonts w:eastAsia="HG丸ｺﾞｼｯｸM-PRO" w:hint="eastAsia"/>
                                <w:color w:val="0070C0"/>
                              </w:rPr>
                              <w:t>・具体的</w:t>
                            </w:r>
                            <w:r>
                              <w:rPr>
                                <w:rFonts w:eastAsia="HG丸ｺﾞｼｯｸM-PRO" w:hint="eastAsia"/>
                                <w:color w:val="0070C0"/>
                              </w:rPr>
                              <w:t>に</w:t>
                            </w:r>
                            <w:r w:rsidR="00945066">
                              <w:rPr>
                                <w:rFonts w:eastAsia="HG丸ｺﾞｼｯｸM-PRO" w:hint="eastAsia"/>
                                <w:color w:val="0070C0"/>
                              </w:rPr>
                              <w:t>記入する</w:t>
                            </w:r>
                            <w:r>
                              <w:rPr>
                                <w:rFonts w:eastAsia="HG丸ｺﾞｼｯｸM-PRO" w:hint="eastAsia"/>
                                <w:color w:val="0070C0"/>
                              </w:rPr>
                              <w:t>。</w:t>
                            </w:r>
                          </w:p>
                          <w:p w14:paraId="4465E4CD" w14:textId="64D51558" w:rsidR="00A73F16" w:rsidRPr="006A31B8" w:rsidRDefault="00A73F16" w:rsidP="006A31B8">
                            <w:pPr>
                              <w:rPr>
                                <w:rFonts w:eastAsia="HG丸ｺﾞｼｯｸM-PRO"/>
                                <w:color w:val="0070C0"/>
                              </w:rPr>
                            </w:pPr>
                            <w:r>
                              <w:rPr>
                                <w:rFonts w:eastAsia="HG丸ｺﾞｼｯｸM-PRO" w:hint="eastAsia"/>
                                <w:color w:val="0070C0"/>
                              </w:rPr>
                              <w:t>・</w:t>
                            </w:r>
                            <w:r w:rsidR="0057477E">
                              <w:rPr>
                                <w:rFonts w:eastAsia="HG丸ｺﾞｼｯｸM-PRO" w:hint="eastAsia"/>
                                <w:color w:val="0070C0"/>
                              </w:rPr>
                              <w:t>実験目的のため、給餌について通常のものから変更がある場合は、具体的に何の成分をどのくらいの濃度で、どのくらい与えるのか、具体的に記載する。特許の関係等により明示できない場合はその旨を記載する。</w:t>
                            </w:r>
                          </w:p>
                          <w:p w14:paraId="4EAC15D4" w14:textId="77777777" w:rsidR="006A31B8" w:rsidRPr="006A31B8" w:rsidRDefault="006A31B8" w:rsidP="006A31B8">
                            <w:pPr>
                              <w:rPr>
                                <w:rFonts w:eastAsia="HG丸ｺﾞｼｯｸM-PRO"/>
                                <w:color w:val="0070C0"/>
                              </w:rPr>
                            </w:pPr>
                            <w:r w:rsidRPr="006A31B8">
                              <w:rPr>
                                <w:rFonts w:eastAsia="HG丸ｺﾞｼｯｸM-PRO" w:hint="eastAsia"/>
                                <w:color w:val="0070C0"/>
                              </w:rPr>
                              <w:t>・使用動物の算出根拠を明確に記入する。</w:t>
                            </w:r>
                          </w:p>
                          <w:p w14:paraId="3ACE428D" w14:textId="77777777" w:rsidR="006A31B8" w:rsidRPr="006A31B8" w:rsidRDefault="006A31B8" w:rsidP="006A31B8">
                            <w:pPr>
                              <w:rPr>
                                <w:rFonts w:eastAsia="HG丸ｺﾞｼｯｸM-PRO"/>
                                <w:color w:val="0070C0"/>
                              </w:rPr>
                            </w:pPr>
                            <w:r w:rsidRPr="006A31B8">
                              <w:rPr>
                                <w:rFonts w:eastAsia="HG丸ｺﾞｼｯｸM-PRO" w:hint="eastAsia"/>
                                <w:color w:val="0070C0"/>
                              </w:rPr>
                              <w:t>・実験群と対照群を比較するような場合には、各群の動物数、それらの合計数、くり返す場合の総数を【使用動物】の記入内容と一致させる。</w:t>
                            </w:r>
                          </w:p>
                          <w:p w14:paraId="15DC0194" w14:textId="03E03F86" w:rsidR="006A31B8" w:rsidRPr="006A31B8" w:rsidRDefault="006A31B8" w:rsidP="006A31B8">
                            <w:pPr>
                              <w:rPr>
                                <w:rFonts w:eastAsia="HG丸ｺﾞｼｯｸM-PRO"/>
                                <w:color w:val="0070C0"/>
                              </w:rPr>
                            </w:pPr>
                            <w:r w:rsidRPr="006A31B8">
                              <w:rPr>
                                <w:rFonts w:eastAsia="HG丸ｺﾞｼｯｸM-PRO" w:hint="eastAsia"/>
                                <w:color w:val="0070C0"/>
                              </w:rPr>
                              <w:t>・麻酔については、具体的方法（投与手段や時期、</w:t>
                            </w:r>
                            <w:r w:rsidR="00A73F16">
                              <w:rPr>
                                <w:rFonts w:eastAsia="HG丸ｺﾞｼｯｸM-PRO" w:hint="eastAsia"/>
                                <w:color w:val="0070C0"/>
                              </w:rPr>
                              <w:t>配合や</w:t>
                            </w:r>
                            <w:r w:rsidRPr="006A31B8">
                              <w:rPr>
                                <w:rFonts w:eastAsia="HG丸ｺﾞｼｯｸM-PRO" w:hint="eastAsia"/>
                                <w:color w:val="0070C0"/>
                              </w:rPr>
                              <w:t>用量</w:t>
                            </w:r>
                            <w:r w:rsidR="00A73F16">
                              <w:rPr>
                                <w:rFonts w:eastAsia="HG丸ｺﾞｼｯｸM-PRO" w:hint="eastAsia"/>
                                <w:color w:val="0070C0"/>
                              </w:rPr>
                              <w:t>、体重あたりの投与量</w:t>
                            </w:r>
                            <w:r w:rsidRPr="006A31B8">
                              <w:rPr>
                                <w:rFonts w:eastAsia="HG丸ｺﾞｼｯｸM-PRO" w:hint="eastAsia"/>
                                <w:color w:val="0070C0"/>
                              </w:rPr>
                              <w:t>等</w:t>
                            </w:r>
                            <w:r>
                              <w:rPr>
                                <w:rFonts w:eastAsia="HG丸ｺﾞｼｯｸM-PRO" w:hint="eastAsia"/>
                                <w:color w:val="0070C0"/>
                              </w:rPr>
                              <w:t>【例】三種混合麻酔</w:t>
                            </w:r>
                            <w:r w:rsidRPr="002F099B">
                              <w:rPr>
                                <w:rFonts w:eastAsia="HG丸ｺﾞｼｯｸM-PRO" w:hint="eastAsia"/>
                                <w:color w:val="0070C0"/>
                              </w:rPr>
                              <w:t>（塩酸メデトミジン</w:t>
                            </w:r>
                            <w:r w:rsidR="004C49B6" w:rsidRPr="002F099B">
                              <w:rPr>
                                <w:rFonts w:eastAsia="HG丸ｺﾞｼｯｸM-PRO"/>
                                <w:color w:val="0070C0"/>
                              </w:rPr>
                              <w:t>1.875</w:t>
                            </w:r>
                            <w:r w:rsidRPr="002F099B">
                              <w:rPr>
                                <w:rFonts w:eastAsia="HG丸ｺﾞｼｯｸM-PRO"/>
                                <w:color w:val="0070C0"/>
                              </w:rPr>
                              <w:t>ml+</w:t>
                            </w:r>
                            <w:r w:rsidRPr="002F099B">
                              <w:rPr>
                                <w:rFonts w:eastAsia="HG丸ｺﾞｼｯｸM-PRO" w:hint="eastAsia"/>
                                <w:color w:val="0070C0"/>
                              </w:rPr>
                              <w:t>ミダゾラム</w:t>
                            </w:r>
                            <w:r w:rsidR="004C49B6" w:rsidRPr="002F099B">
                              <w:rPr>
                                <w:rFonts w:eastAsia="HG丸ｺﾞｼｯｸM-PRO"/>
                                <w:color w:val="0070C0"/>
                              </w:rPr>
                              <w:t>2</w:t>
                            </w:r>
                            <w:r w:rsidRPr="002F099B">
                              <w:rPr>
                                <w:rFonts w:eastAsia="HG丸ｺﾞｼｯｸM-PRO"/>
                                <w:color w:val="0070C0"/>
                              </w:rPr>
                              <w:t>ml+</w:t>
                            </w:r>
                            <w:r w:rsidRPr="002F099B">
                              <w:rPr>
                                <w:rFonts w:eastAsia="HG丸ｺﾞｼｯｸM-PRO" w:hint="eastAsia"/>
                                <w:color w:val="0070C0"/>
                              </w:rPr>
                              <w:t>酒石酸ブトルファノール</w:t>
                            </w:r>
                            <w:r w:rsidR="004C49B6" w:rsidRPr="002F099B">
                              <w:rPr>
                                <w:rFonts w:eastAsia="HG丸ｺﾞｼｯｸM-PRO" w:hint="eastAsia"/>
                                <w:color w:val="0070C0"/>
                              </w:rPr>
                              <w:t>2.5</w:t>
                            </w:r>
                            <w:r w:rsidRPr="002F099B">
                              <w:rPr>
                                <w:rFonts w:eastAsia="HG丸ｺﾞｼｯｸM-PRO"/>
                                <w:color w:val="0070C0"/>
                              </w:rPr>
                              <w:t>ml</w:t>
                            </w:r>
                            <w:r w:rsidRPr="002F099B">
                              <w:rPr>
                                <w:rFonts w:eastAsia="HG丸ｺﾞｼｯｸM-PRO" w:hint="eastAsia"/>
                                <w:color w:val="0070C0"/>
                              </w:rPr>
                              <w:t>を</w:t>
                            </w:r>
                            <w:r w:rsidR="004C49B6" w:rsidRPr="002F099B">
                              <w:rPr>
                                <w:rFonts w:eastAsia="HG丸ｺﾞｼｯｸM-PRO" w:hint="eastAsia"/>
                                <w:color w:val="0070C0"/>
                              </w:rPr>
                              <w:t>生理食塩</w:t>
                            </w:r>
                            <w:r w:rsidR="00081137" w:rsidRPr="002F099B">
                              <w:rPr>
                                <w:rFonts w:eastAsia="HG丸ｺﾞｼｯｸM-PRO" w:hint="eastAsia"/>
                                <w:color w:val="0070C0"/>
                              </w:rPr>
                              <w:t>水で希釈して</w:t>
                            </w:r>
                            <w:r w:rsidR="00081137" w:rsidRPr="002F099B">
                              <w:rPr>
                                <w:rFonts w:eastAsia="HG丸ｺﾞｼｯｸM-PRO" w:hint="eastAsia"/>
                                <w:color w:val="0070C0"/>
                              </w:rPr>
                              <w:t>25</w:t>
                            </w:r>
                            <w:r w:rsidR="00081137" w:rsidRPr="002F099B">
                              <w:rPr>
                                <w:rFonts w:eastAsia="HG丸ｺﾞｼｯｸM-PRO"/>
                                <w:color w:val="0070C0"/>
                              </w:rPr>
                              <w:t>ml</w:t>
                            </w:r>
                            <w:r w:rsidR="000935DA" w:rsidRPr="002F099B">
                              <w:rPr>
                                <w:rFonts w:eastAsia="HG丸ｺﾞｼｯｸM-PRO" w:hint="eastAsia"/>
                                <w:color w:val="0070C0"/>
                              </w:rPr>
                              <w:t>に</w:t>
                            </w:r>
                            <w:r w:rsidR="00081137" w:rsidRPr="002F099B">
                              <w:rPr>
                                <w:rFonts w:eastAsia="HG丸ｺﾞｼｯｸM-PRO" w:hint="eastAsia"/>
                                <w:color w:val="0070C0"/>
                              </w:rPr>
                              <w:t>する）を、マウス体重</w:t>
                            </w:r>
                            <w:r w:rsidR="00081137" w:rsidRPr="002F099B">
                              <w:rPr>
                                <w:rFonts w:eastAsia="HG丸ｺﾞｼｯｸM-PRO" w:hint="eastAsia"/>
                                <w:color w:val="0070C0"/>
                              </w:rPr>
                              <w:t>10</w:t>
                            </w:r>
                            <w:r w:rsidR="00081137" w:rsidRPr="002F099B">
                              <w:rPr>
                                <w:rFonts w:eastAsia="HG丸ｺﾞｼｯｸM-PRO"/>
                                <w:color w:val="0070C0"/>
                              </w:rPr>
                              <w:t>g</w:t>
                            </w:r>
                            <w:r w:rsidR="00081137" w:rsidRPr="002F099B">
                              <w:rPr>
                                <w:rFonts w:eastAsia="HG丸ｺﾞｼｯｸM-PRO" w:hint="eastAsia"/>
                                <w:color w:val="0070C0"/>
                              </w:rPr>
                              <w:t>あたり</w:t>
                            </w:r>
                            <w:r w:rsidR="00081137" w:rsidRPr="002F099B">
                              <w:rPr>
                                <w:rFonts w:eastAsia="HG丸ｺﾞｼｯｸM-PRO" w:hint="eastAsia"/>
                                <w:color w:val="0070C0"/>
                              </w:rPr>
                              <w:t>0.1</w:t>
                            </w:r>
                            <w:r w:rsidR="00081137" w:rsidRPr="002F099B">
                              <w:rPr>
                                <w:rFonts w:eastAsia="HG丸ｺﾞｼｯｸM-PRO"/>
                                <w:color w:val="0070C0"/>
                              </w:rPr>
                              <w:t>ml</w:t>
                            </w:r>
                            <w:r w:rsidR="00081137" w:rsidRPr="002F099B">
                              <w:rPr>
                                <w:rFonts w:eastAsia="HG丸ｺﾞｼｯｸM-PRO" w:hint="eastAsia"/>
                                <w:color w:val="0070C0"/>
                              </w:rPr>
                              <w:t>を腹腔内</w:t>
                            </w:r>
                            <w:r w:rsidR="00983266" w:rsidRPr="002F099B">
                              <w:rPr>
                                <w:rFonts w:eastAsia="HG丸ｺﾞｼｯｸM-PRO" w:hint="eastAsia"/>
                                <w:color w:val="0070C0"/>
                              </w:rPr>
                              <w:t>注射</w:t>
                            </w:r>
                            <w:r w:rsidR="00081137" w:rsidRPr="002F099B">
                              <w:rPr>
                                <w:rFonts w:eastAsia="HG丸ｺﾞｼｯｸM-PRO" w:hint="eastAsia"/>
                                <w:color w:val="0070C0"/>
                              </w:rPr>
                              <w:t>する…等</w:t>
                            </w:r>
                            <w:r w:rsidRPr="002F099B">
                              <w:rPr>
                                <w:rFonts w:eastAsia="HG丸ｺﾞｼｯｸM-PRO" w:hint="eastAsia"/>
                                <w:color w:val="0070C0"/>
                              </w:rPr>
                              <w:t>）</w:t>
                            </w:r>
                            <w:r w:rsidRPr="006A31B8">
                              <w:rPr>
                                <w:rFonts w:eastAsia="HG丸ｺﾞｼｯｸM-PRO" w:hint="eastAsia"/>
                                <w:color w:val="0070C0"/>
                              </w:rPr>
                              <w:t>を記入する。</w:t>
                            </w:r>
                          </w:p>
                          <w:p w14:paraId="343542E3" w14:textId="77777777" w:rsidR="006A31B8" w:rsidRPr="006A31B8" w:rsidRDefault="006A31B8" w:rsidP="006A31B8">
                            <w:pPr>
                              <w:rPr>
                                <w:rFonts w:eastAsia="HG丸ｺﾞｼｯｸM-PRO"/>
                                <w:color w:val="0070C0"/>
                              </w:rPr>
                            </w:pPr>
                            <w:r w:rsidRPr="006A31B8">
                              <w:rPr>
                                <w:rFonts w:eastAsia="HG丸ｺﾞｼｯｸM-PRO" w:hint="eastAsia"/>
                                <w:color w:val="0070C0"/>
                              </w:rPr>
                              <w:t>・専門用語や略記号、略語等は（）に詳述するか、脚注で補足説明する。</w:t>
                            </w:r>
                          </w:p>
                          <w:p w14:paraId="7A53DA2D" w14:textId="77777777" w:rsidR="006A31B8" w:rsidRPr="006A31B8" w:rsidRDefault="006A31B8" w:rsidP="006A31B8">
                            <w:pPr>
                              <w:rPr>
                                <w:rFonts w:eastAsia="HG丸ｺﾞｼｯｸM-PRO"/>
                                <w:color w:val="0070C0"/>
                              </w:rPr>
                            </w:pPr>
                            <w:r w:rsidRPr="006A31B8">
                              <w:rPr>
                                <w:rFonts w:eastAsia="HG丸ｺﾞｼｯｸM-PRO" w:hint="eastAsia"/>
                                <w:color w:val="0070C0"/>
                              </w:rPr>
                              <w:t>・新しい実験手法などで簡明な記述が困難な場合には、説明文書を別紙として添付するか、文献や関係資料を添付する。</w:t>
                            </w:r>
                          </w:p>
                          <w:p w14:paraId="7DE5D6C5" w14:textId="1AC1033E" w:rsidR="006A31B8" w:rsidRDefault="006A31B8" w:rsidP="006A31B8">
                            <w:pPr>
                              <w:rPr>
                                <w:rFonts w:eastAsia="HG丸ｺﾞｼｯｸM-PRO"/>
                                <w:color w:val="0070C0"/>
                              </w:rPr>
                            </w:pPr>
                            <w:r w:rsidRPr="006A31B8">
                              <w:rPr>
                                <w:rFonts w:eastAsia="HG丸ｺﾞｼｯｸM-PRO" w:hint="eastAsia"/>
                                <w:color w:val="0070C0"/>
                              </w:rPr>
                              <w:t>・人道的エンドポイント（実験動物を激しい苦痛や衰弱から解放するための実験中止時期）</w:t>
                            </w:r>
                            <w:r w:rsidR="00C602A2">
                              <w:rPr>
                                <w:rFonts w:eastAsia="HG丸ｺﾞｼｯｸM-PRO" w:hint="eastAsia"/>
                                <w:color w:val="0070C0"/>
                              </w:rPr>
                              <w:t>は必ず記載</w:t>
                            </w:r>
                            <w:r w:rsidRPr="006A31B8">
                              <w:rPr>
                                <w:rFonts w:eastAsia="HG丸ｺﾞｼｯｸM-PRO" w:hint="eastAsia"/>
                                <w:color w:val="0070C0"/>
                              </w:rPr>
                              <w:t>する。</w:t>
                            </w:r>
                            <w:r w:rsidR="00C602A2">
                              <w:rPr>
                                <w:rFonts w:eastAsia="HG丸ｺﾞｼｯｸM-PRO" w:hint="eastAsia"/>
                                <w:color w:val="0070C0"/>
                              </w:rPr>
                              <w:t>急性実験でエンドポイントを設定しない場合には、設定しないということとその理由も記載すること。</w:t>
                            </w:r>
                          </w:p>
                          <w:p w14:paraId="454B8E5C" w14:textId="77777777" w:rsidR="00A73F16" w:rsidRDefault="008A3C34" w:rsidP="006A31B8">
                            <w:pPr>
                              <w:rPr>
                                <w:rFonts w:eastAsia="HG丸ｺﾞｼｯｸM-PRO"/>
                                <w:color w:val="0070C0"/>
                              </w:rPr>
                            </w:pPr>
                            <w:r>
                              <w:rPr>
                                <w:rFonts w:eastAsia="HG丸ｺﾞｼｯｸM-PRO" w:hint="eastAsia"/>
                                <w:color w:val="0070C0"/>
                              </w:rPr>
                              <w:t>・</w:t>
                            </w:r>
                            <w:r w:rsidR="002F099B">
                              <w:rPr>
                                <w:rFonts w:eastAsia="HG丸ｺﾞｼｯｸM-PRO" w:hint="eastAsia"/>
                                <w:color w:val="0070C0"/>
                              </w:rPr>
                              <w:t>人道的エンドポイントを適用する場合は、判定方法・判定者を記載する。</w:t>
                            </w:r>
                          </w:p>
                          <w:p w14:paraId="0AF06793" w14:textId="1C88C0D8" w:rsidR="00A73F16" w:rsidRDefault="002F099B" w:rsidP="006A31B8">
                            <w:pPr>
                              <w:rPr>
                                <w:rFonts w:eastAsia="HG丸ｺﾞｼｯｸM-PRO"/>
                                <w:color w:val="0070C0"/>
                              </w:rPr>
                            </w:pPr>
                            <w:r w:rsidRPr="002F099B">
                              <w:rPr>
                                <w:rFonts w:eastAsia="HG丸ｺﾞｼｯｸM-PRO" w:hint="eastAsia"/>
                                <w:color w:val="0070C0"/>
                              </w:rPr>
                              <w:t>（</w:t>
                            </w:r>
                            <w:r>
                              <w:rPr>
                                <w:rFonts w:eastAsia="HG丸ｺﾞｼｯｸM-PRO" w:hint="eastAsia"/>
                                <w:color w:val="0070C0"/>
                              </w:rPr>
                              <w:t>【例</w:t>
                            </w:r>
                            <w:r>
                              <w:rPr>
                                <w:rFonts w:eastAsia="HG丸ｺﾞｼｯｸM-PRO" w:hint="eastAsia"/>
                                <w:color w:val="0070C0"/>
                              </w:rPr>
                              <w:t>1</w:t>
                            </w:r>
                            <w:r>
                              <w:rPr>
                                <w:rFonts w:eastAsia="HG丸ｺﾞｼｯｸM-PRO" w:hint="eastAsia"/>
                                <w:color w:val="0070C0"/>
                              </w:rPr>
                              <w:t>】</w:t>
                            </w:r>
                            <w:r w:rsidRPr="002F099B">
                              <w:rPr>
                                <w:rFonts w:eastAsia="HG丸ｺﾞｼｯｸM-PRO" w:hint="eastAsia"/>
                                <w:color w:val="0070C0"/>
                              </w:rPr>
                              <w:t>実験中は動物の体調管理に留意し、体重が</w:t>
                            </w:r>
                            <w:r w:rsidRPr="002F099B">
                              <w:rPr>
                                <w:rFonts w:eastAsia="HG丸ｺﾞｼｯｸM-PRO"/>
                                <w:color w:val="0070C0"/>
                              </w:rPr>
                              <w:t>20</w:t>
                            </w:r>
                            <w:r w:rsidRPr="002F099B">
                              <w:rPr>
                                <w:rFonts w:eastAsia="HG丸ｺﾞｼｯｸM-PRO" w:hint="eastAsia"/>
                                <w:color w:val="0070C0"/>
                              </w:rPr>
                              <w:t>％以上減少した時点、あるいは発声・異常姿勢、自傷、呼吸困難など著しい苦悶の症状を示した場合は、動物実験等管理責任者が人道的エンドポイントと判断し、速やかに麻酔</w:t>
                            </w:r>
                            <w:r w:rsidR="00004E3C">
                              <w:rPr>
                                <w:rFonts w:eastAsia="HG丸ｺﾞｼｯｸM-PRO" w:hint="eastAsia"/>
                                <w:color w:val="0070C0"/>
                              </w:rPr>
                              <w:t>下</w:t>
                            </w:r>
                            <w:r w:rsidRPr="002F099B">
                              <w:rPr>
                                <w:rFonts w:eastAsia="HG丸ｺﾞｼｯｸM-PRO" w:hint="eastAsia"/>
                                <w:color w:val="0070C0"/>
                              </w:rPr>
                              <w:t>において頚椎脱臼にて安楽死処置を行う</w:t>
                            </w:r>
                            <w:r>
                              <w:rPr>
                                <w:rFonts w:eastAsia="HG丸ｺﾞｼｯｸM-PRO" w:hint="eastAsia"/>
                                <w:color w:val="0070C0"/>
                              </w:rPr>
                              <w:t>。</w:t>
                            </w:r>
                          </w:p>
                          <w:p w14:paraId="50A64401" w14:textId="38E33A08" w:rsidR="008A3C34" w:rsidRDefault="002F099B" w:rsidP="006A31B8">
                            <w:pPr>
                              <w:rPr>
                                <w:rFonts w:eastAsia="HG丸ｺﾞｼｯｸM-PRO"/>
                                <w:color w:val="0070C0"/>
                              </w:rPr>
                            </w:pPr>
                            <w:r>
                              <w:rPr>
                                <w:rFonts w:eastAsia="HG丸ｺﾞｼｯｸM-PRO" w:hint="eastAsia"/>
                                <w:color w:val="0070C0"/>
                              </w:rPr>
                              <w:t>【例</w:t>
                            </w:r>
                            <w:r>
                              <w:rPr>
                                <w:rFonts w:eastAsia="HG丸ｺﾞｼｯｸM-PRO" w:hint="eastAsia"/>
                                <w:color w:val="0070C0"/>
                              </w:rPr>
                              <w:t>2</w:t>
                            </w:r>
                            <w:r>
                              <w:rPr>
                                <w:rFonts w:eastAsia="HG丸ｺﾞｼｯｸM-PRO" w:hint="eastAsia"/>
                                <w:color w:val="0070C0"/>
                              </w:rPr>
                              <w:t>】（学外飼育の産業動物の場合</w:t>
                            </w:r>
                            <w:r w:rsidRPr="002F099B">
                              <w:rPr>
                                <w:rFonts w:eastAsia="HG丸ｺﾞｼｯｸM-PRO" w:hint="eastAsia"/>
                                <w:color w:val="0070C0"/>
                              </w:rPr>
                              <w:t>）</w:t>
                            </w:r>
                            <w:r w:rsidR="00A73F16">
                              <w:rPr>
                                <w:rFonts w:eastAsia="HG丸ｺﾞｼｯｸM-PRO" w:hint="eastAsia"/>
                                <w:color w:val="0070C0"/>
                              </w:rPr>
                              <w:t>試験中に病的な症状が認められた場合は動物実験等管理責任者が速やかに獣医師に連絡をとり、獣医師の治療および指示を仰いで、必要な対応を行う。人道的エンドポイントについても獣医師の判断に従い、安楽死が必要な場合は獣医師にその方法も含めて依頼する。）</w:t>
                            </w:r>
                          </w:p>
                          <w:p w14:paraId="00362737" w14:textId="764614C3" w:rsidR="00945066" w:rsidRPr="006A31B8" w:rsidRDefault="00945066" w:rsidP="006A31B8">
                            <w:pPr>
                              <w:rPr>
                                <w:rFonts w:eastAsia="HG丸ｺﾞｼｯｸM-PRO"/>
                                <w:color w:val="0070C0"/>
                              </w:rPr>
                            </w:pPr>
                            <w:r>
                              <w:rPr>
                                <w:rFonts w:eastAsia="HG丸ｺﾞｼｯｸM-PRO" w:hint="eastAsia"/>
                                <w:color w:val="0070C0"/>
                              </w:rPr>
                              <w:t>・自家繁殖の場合、系統維持のため、実験に使用できない動物が生じた場合の処分方法についても記載する。</w:t>
                            </w:r>
                          </w:p>
                          <w:p w14:paraId="756D4F74" w14:textId="25C40671" w:rsidR="006A31B8" w:rsidRDefault="006A31B8" w:rsidP="006A31B8">
                            <w:pPr>
                              <w:rPr>
                                <w:rFonts w:eastAsia="HG丸ｺﾞｼｯｸM-PRO"/>
                                <w:color w:val="0070C0"/>
                              </w:rPr>
                            </w:pPr>
                            <w:r w:rsidRPr="006A31B8">
                              <w:rPr>
                                <w:rFonts w:eastAsia="HG丸ｺﾞｼｯｸM-PRO" w:hint="eastAsia"/>
                                <w:color w:val="0070C0"/>
                              </w:rPr>
                              <w:t>・</w:t>
                            </w:r>
                            <w:r w:rsidR="008A0715">
                              <w:rPr>
                                <w:rFonts w:eastAsia="HG丸ｺﾞｼｯｸM-PRO" w:hint="eastAsia"/>
                                <w:color w:val="0070C0"/>
                              </w:rPr>
                              <w:t>「適用除外に当てはまる実験を実施するが、諸般の事情から事前の審査・承認を必要とする</w:t>
                            </w:r>
                            <w:r w:rsidR="000A605A">
                              <w:rPr>
                                <w:rFonts w:eastAsia="HG丸ｺﾞｼｯｸM-PRO" w:hint="eastAsia"/>
                                <w:color w:val="0070C0"/>
                              </w:rPr>
                              <w:t>ことから申請を行う</w:t>
                            </w:r>
                            <w:r w:rsidR="008A0715">
                              <w:rPr>
                                <w:rFonts w:eastAsia="HG丸ｺﾞｼｯｸM-PRO" w:hint="eastAsia"/>
                                <w:color w:val="0070C0"/>
                              </w:rPr>
                              <w:t>場合」や「</w:t>
                            </w:r>
                            <w:r w:rsidR="00B42F5B" w:rsidRPr="00B42F5B">
                              <w:rPr>
                                <w:rFonts w:eastAsia="HG丸ｺﾞｼｯｸM-PRO" w:hint="eastAsia"/>
                                <w:color w:val="0070C0"/>
                              </w:rPr>
                              <w:t>学外の施設で飼育されている動物を対象に実験を実施するが、実施場所での審査体制がなく、本学教職員が研究実施の主導であり、事前の審査・承認を必要とすることから申請を行う場合</w:t>
                            </w:r>
                            <w:r w:rsidR="008A0715">
                              <w:rPr>
                                <w:rFonts w:eastAsia="HG丸ｺﾞｼｯｸM-PRO" w:hint="eastAsia"/>
                                <w:color w:val="0070C0"/>
                              </w:rPr>
                              <w:t>」については、</w:t>
                            </w:r>
                            <w:r w:rsidR="00B42F5B" w:rsidRPr="00B42F5B">
                              <w:rPr>
                                <w:rFonts w:eastAsia="HG丸ｺﾞｼｯｸM-PRO" w:hint="eastAsia"/>
                                <w:color w:val="0070C0"/>
                              </w:rPr>
                              <w:t>通常の動物実験において必要となる事前の施設等の承認を経ないため、</w:t>
                            </w:r>
                            <w:r w:rsidRPr="006A31B8">
                              <w:rPr>
                                <w:rFonts w:eastAsia="HG丸ｺﾞｼｯｸM-PRO" w:hint="eastAsia"/>
                                <w:color w:val="0070C0"/>
                              </w:rPr>
                              <w:t>飼養保管施設および実験実施場所での飼育状況がわかるように【その他必要または参考事項】欄に記載し、必要に応じて、参考資料を添付</w:t>
                            </w:r>
                            <w:r w:rsidR="00983266">
                              <w:rPr>
                                <w:rFonts w:eastAsia="HG丸ｺﾞｼｯｸM-PRO" w:hint="eastAsia"/>
                                <w:color w:val="0070C0"/>
                              </w:rPr>
                              <w:t>すること</w:t>
                            </w:r>
                            <w:r w:rsidRPr="006A31B8">
                              <w:rPr>
                                <w:rFonts w:eastAsia="HG丸ｺﾞｼｯｸM-PRO" w:hint="eastAsia"/>
                                <w:color w:val="0070C0"/>
                              </w:rPr>
                              <w:t>。</w:t>
                            </w:r>
                          </w:p>
                          <w:p w14:paraId="76092997" w14:textId="4A33AED3" w:rsidR="006A31B8" w:rsidRDefault="006A31B8" w:rsidP="006A31B8">
                            <w:pPr>
                              <w:rPr>
                                <w:rFonts w:eastAsia="HG丸ｺﾞｼｯｸM-PRO"/>
                                <w:color w:val="0070C0"/>
                              </w:rPr>
                            </w:pPr>
                            <w:r w:rsidRPr="006A31B8">
                              <w:rPr>
                                <w:rFonts w:eastAsia="HG丸ｺﾞｼｯｸM-PRO" w:hint="eastAsia"/>
                                <w:color w:val="0070C0"/>
                              </w:rPr>
                              <w:t>・学外の施設で飼育されている動物</w:t>
                            </w:r>
                            <w:r w:rsidR="00646A80">
                              <w:rPr>
                                <w:rFonts w:eastAsia="HG丸ｺﾞｼｯｸM-PRO" w:hint="eastAsia"/>
                                <w:color w:val="0070C0"/>
                              </w:rPr>
                              <w:t>を対象とした実験や</w:t>
                            </w:r>
                            <w:r w:rsidRPr="006A31B8">
                              <w:rPr>
                                <w:rFonts w:eastAsia="HG丸ｺﾞｼｯｸM-PRO" w:hint="eastAsia"/>
                                <w:color w:val="0070C0"/>
                              </w:rPr>
                              <w:t>適用除外に当てはまる実験を実施するが、事前の審査・承認を必要とし、申請を行う場合、対象動物の飼育状況や実験時の状況について通常の飼育と異なり、ストレス環境となるかどうか、実験実施に当たり生じる可能性のある苦痛を軽減する工夫等についても詳細に記載</w:t>
                            </w:r>
                            <w:r w:rsidR="00F375F8">
                              <w:rPr>
                                <w:rFonts w:eastAsia="HG丸ｺﾞｼｯｸM-PRO" w:hint="eastAsia"/>
                                <w:color w:val="0070C0"/>
                              </w:rPr>
                              <w:t>すること</w:t>
                            </w:r>
                            <w:r w:rsidRPr="006A31B8">
                              <w:rPr>
                                <w:rFonts w:eastAsia="HG丸ｺﾞｼｯｸM-PRO" w:hint="eastAsia"/>
                                <w:color w:val="0070C0"/>
                              </w:rPr>
                              <w:t>。研究分野において類似する先行実験に関する論文等（日本語以外の場合は該当箇所の和訳も添付）があれば、</w:t>
                            </w:r>
                            <w:r w:rsidR="00983266">
                              <w:rPr>
                                <w:rFonts w:eastAsia="HG丸ｺﾞｼｯｸM-PRO" w:hint="eastAsia"/>
                                <w:color w:val="0070C0"/>
                              </w:rPr>
                              <w:t>参考添付すると委員会での確認がスムーズに行われる</w:t>
                            </w:r>
                            <w:r w:rsidRPr="006A31B8">
                              <w:rPr>
                                <w:rFonts w:eastAsia="HG丸ｺﾞｼｯｸM-PRO" w:hint="eastAsia"/>
                                <w:color w:val="0070C0"/>
                              </w:rPr>
                              <w:t>。</w:t>
                            </w:r>
                          </w:p>
                          <w:p w14:paraId="6D56D743" w14:textId="4920773A" w:rsidR="00983266" w:rsidRPr="00F375F8" w:rsidRDefault="00983266" w:rsidP="006A31B8">
                            <w:pPr>
                              <w:rPr>
                                <w:rFonts w:eastAsia="HG丸ｺﾞｼｯｸM-PRO"/>
                                <w:color w:val="0070C0"/>
                              </w:rPr>
                            </w:pPr>
                          </w:p>
                        </w:txbxContent>
                      </v:textbox>
                    </v:shape>
                  </w:pict>
                </mc:Fallback>
              </mc:AlternateContent>
            </w:r>
          </w:p>
          <w:p w14:paraId="64333C13" w14:textId="77777777" w:rsidR="003F4C42" w:rsidRDefault="003F4C42" w:rsidP="00B41BE9">
            <w:pPr>
              <w:spacing w:line="240" w:lineRule="exact"/>
              <w:rPr>
                <w:rFonts w:ascii="ＭＳ ゴシック" w:hAnsi="ＭＳ ゴシック" w:cs="?l?r ?o??fc"/>
                <w:sz w:val="20"/>
                <w:szCs w:val="20"/>
              </w:rPr>
            </w:pPr>
          </w:p>
          <w:p w14:paraId="06D3B512" w14:textId="67F2AF12" w:rsidR="00081137" w:rsidRPr="006A31B8" w:rsidRDefault="00081137" w:rsidP="00B41BE9">
            <w:pPr>
              <w:spacing w:line="240" w:lineRule="exact"/>
              <w:rPr>
                <w:rFonts w:ascii="ＭＳ ゴシック" w:hAnsi="ＭＳ ゴシック" w:cs="?l?r ?o??fc"/>
                <w:sz w:val="20"/>
                <w:szCs w:val="20"/>
              </w:rPr>
            </w:pPr>
          </w:p>
        </w:tc>
      </w:tr>
      <w:tr w:rsidR="00F77A8F" w:rsidRPr="00ED72AD" w14:paraId="1F2B5011" w14:textId="77777777" w:rsidTr="00501869">
        <w:trPr>
          <w:cantSplit/>
          <w:trHeight w:val="413"/>
        </w:trPr>
        <w:tc>
          <w:tcPr>
            <w:tcW w:w="1699" w:type="dxa"/>
            <w:vMerge w:val="restart"/>
            <w:tcBorders>
              <w:top w:val="single" w:sz="4" w:space="0" w:color="auto"/>
              <w:left w:val="single" w:sz="12" w:space="0" w:color="auto"/>
              <w:right w:val="single" w:sz="4" w:space="0" w:color="auto"/>
            </w:tcBorders>
            <w:vAlign w:val="center"/>
          </w:tcPr>
          <w:p w14:paraId="0E090149" w14:textId="77777777" w:rsidR="00F77A8F" w:rsidRPr="00ED72AD" w:rsidRDefault="00F77A8F" w:rsidP="00B41BE9">
            <w:pPr>
              <w:spacing w:line="240" w:lineRule="exact"/>
              <w:jc w:val="center"/>
              <w:rPr>
                <w:rFonts w:ascii="ＭＳ ゴシック" w:hAnsi="ＭＳ ゴシック" w:cs="ＭＳ ゴシック"/>
                <w:sz w:val="18"/>
                <w:szCs w:val="18"/>
              </w:rPr>
            </w:pPr>
            <w:r w:rsidRPr="003F4C42">
              <w:rPr>
                <w:rFonts w:ascii="ＭＳ ゴシック" w:hAnsi="ＭＳ ゴシック" w:cs="ＭＳ ゴシック" w:hint="eastAsia"/>
                <w:b/>
                <w:sz w:val="20"/>
                <w:szCs w:val="20"/>
              </w:rPr>
              <w:lastRenderedPageBreak/>
              <w:t>主な実験処置</w:t>
            </w:r>
          </w:p>
        </w:tc>
        <w:tc>
          <w:tcPr>
            <w:tcW w:w="1560" w:type="dxa"/>
            <w:tcBorders>
              <w:top w:val="single" w:sz="4" w:space="0" w:color="auto"/>
              <w:left w:val="single" w:sz="4" w:space="0" w:color="auto"/>
              <w:bottom w:val="single" w:sz="4" w:space="0" w:color="auto"/>
              <w:right w:val="single" w:sz="4" w:space="0" w:color="auto"/>
            </w:tcBorders>
            <w:vAlign w:val="center"/>
          </w:tcPr>
          <w:p w14:paraId="0A82FDDA" w14:textId="77777777" w:rsidR="00F77A8F" w:rsidRPr="00ED72AD" w:rsidRDefault="00F77A8F" w:rsidP="00F77A8F">
            <w:pPr>
              <w:spacing w:line="240" w:lineRule="exact"/>
              <w:jc w:val="center"/>
              <w:rPr>
                <w:rFonts w:ascii="ＭＳ ゴシック" w:hAnsi="ＭＳ ゴシック" w:cs="ＭＳ Ｐ明朝"/>
                <w:sz w:val="20"/>
                <w:szCs w:val="20"/>
              </w:rPr>
            </w:pPr>
            <w:r w:rsidRPr="00ED72AD">
              <w:rPr>
                <w:rFonts w:ascii="ＭＳ ゴシック" w:hAnsi="ＭＳ ゴシック" w:cs="ＭＳ Ｐ明朝" w:hint="eastAsia"/>
                <w:sz w:val="20"/>
                <w:szCs w:val="20"/>
              </w:rPr>
              <w:t>動</w:t>
            </w:r>
            <w:r w:rsidR="00C34F71" w:rsidRPr="00ED72AD">
              <w:rPr>
                <w:rFonts w:ascii="ＭＳ ゴシック" w:hAnsi="ＭＳ ゴシック" w:cs="ＭＳ Ｐ明朝" w:hint="eastAsia"/>
                <w:sz w:val="20"/>
                <w:szCs w:val="20"/>
              </w:rPr>
              <w:t xml:space="preserve"> </w:t>
            </w:r>
            <w:r w:rsidRPr="00ED72AD">
              <w:rPr>
                <w:rFonts w:ascii="ＭＳ ゴシック" w:hAnsi="ＭＳ ゴシック" w:cs="ＭＳ Ｐ明朝" w:hint="eastAsia"/>
                <w:sz w:val="20"/>
                <w:szCs w:val="20"/>
              </w:rPr>
              <w:t>物</w:t>
            </w:r>
            <w:r w:rsidR="00C34F71" w:rsidRPr="00ED72AD">
              <w:rPr>
                <w:rFonts w:ascii="ＭＳ ゴシック" w:hAnsi="ＭＳ ゴシック" w:cs="ＭＳ Ｐ明朝" w:hint="eastAsia"/>
                <w:sz w:val="20"/>
                <w:szCs w:val="20"/>
              </w:rPr>
              <w:t xml:space="preserve"> </w:t>
            </w:r>
            <w:r w:rsidRPr="00ED72AD">
              <w:rPr>
                <w:rFonts w:ascii="ＭＳ ゴシック" w:hAnsi="ＭＳ ゴシック" w:cs="ＭＳ Ｐ明朝" w:hint="eastAsia"/>
                <w:sz w:val="20"/>
                <w:szCs w:val="20"/>
              </w:rPr>
              <w:t>種</w:t>
            </w:r>
          </w:p>
        </w:tc>
        <w:tc>
          <w:tcPr>
            <w:tcW w:w="6662" w:type="dxa"/>
            <w:tcBorders>
              <w:top w:val="single" w:sz="4" w:space="0" w:color="auto"/>
              <w:left w:val="single" w:sz="4" w:space="0" w:color="auto"/>
              <w:bottom w:val="single" w:sz="4" w:space="0" w:color="auto"/>
              <w:right w:val="single" w:sz="4" w:space="0" w:color="auto"/>
            </w:tcBorders>
            <w:vAlign w:val="center"/>
          </w:tcPr>
          <w:p w14:paraId="5E514DBD" w14:textId="6F328298" w:rsidR="00F77A8F" w:rsidRPr="00ED72AD" w:rsidRDefault="00F77A8F" w:rsidP="00F77A8F">
            <w:pPr>
              <w:spacing w:line="240" w:lineRule="exact"/>
              <w:jc w:val="center"/>
              <w:rPr>
                <w:rFonts w:ascii="ＭＳ ゴシック" w:hAnsi="ＭＳ ゴシック" w:cs="ＭＳ Ｐ明朝"/>
                <w:sz w:val="20"/>
                <w:szCs w:val="20"/>
              </w:rPr>
            </w:pPr>
            <w:r w:rsidRPr="00ED72AD">
              <w:rPr>
                <w:rFonts w:ascii="ＭＳ ゴシック" w:hAnsi="ＭＳ ゴシック" w:cs="ＭＳ Ｐ明朝" w:hint="eastAsia"/>
                <w:sz w:val="20"/>
                <w:szCs w:val="20"/>
              </w:rPr>
              <w:t>動物への具体的処置</w:t>
            </w:r>
          </w:p>
        </w:tc>
        <w:tc>
          <w:tcPr>
            <w:tcW w:w="856" w:type="dxa"/>
            <w:tcBorders>
              <w:top w:val="single" w:sz="4" w:space="0" w:color="auto"/>
              <w:left w:val="single" w:sz="4" w:space="0" w:color="auto"/>
              <w:bottom w:val="single" w:sz="4" w:space="0" w:color="auto"/>
              <w:right w:val="single" w:sz="12" w:space="0" w:color="auto"/>
            </w:tcBorders>
            <w:vAlign w:val="center"/>
          </w:tcPr>
          <w:p w14:paraId="702038AE" w14:textId="77777777" w:rsidR="00F77A8F" w:rsidRPr="00ED72AD" w:rsidRDefault="00F77A8F" w:rsidP="00F77A8F">
            <w:pPr>
              <w:spacing w:line="240" w:lineRule="exact"/>
              <w:jc w:val="center"/>
              <w:rPr>
                <w:rFonts w:ascii="ＭＳ ゴシック" w:hAnsi="ＭＳ ゴシック" w:cs="ＭＳ Ｐ明朝"/>
                <w:sz w:val="20"/>
                <w:szCs w:val="20"/>
              </w:rPr>
            </w:pPr>
            <w:r w:rsidRPr="00ED72AD">
              <w:rPr>
                <w:rFonts w:ascii="ＭＳ ゴシック" w:hAnsi="ＭＳ ゴシック" w:cs="ＭＳ Ｐ明朝" w:hint="eastAsia"/>
                <w:sz w:val="20"/>
                <w:szCs w:val="20"/>
              </w:rPr>
              <w:t>苦痛度</w:t>
            </w:r>
          </w:p>
        </w:tc>
      </w:tr>
      <w:tr w:rsidR="00F77A8F" w:rsidRPr="00ED72AD" w14:paraId="5AF08806" w14:textId="77777777" w:rsidTr="005738B9">
        <w:trPr>
          <w:cantSplit/>
          <w:trHeight w:val="405"/>
        </w:trPr>
        <w:tc>
          <w:tcPr>
            <w:tcW w:w="1699" w:type="dxa"/>
            <w:vMerge/>
            <w:tcBorders>
              <w:left w:val="single" w:sz="12" w:space="0" w:color="auto"/>
              <w:right w:val="single" w:sz="4" w:space="0" w:color="auto"/>
            </w:tcBorders>
            <w:vAlign w:val="center"/>
          </w:tcPr>
          <w:p w14:paraId="5BAB6288" w14:textId="77777777" w:rsidR="00F77A8F" w:rsidRPr="00ED72AD" w:rsidRDefault="00F77A8F" w:rsidP="00B41BE9">
            <w:pPr>
              <w:spacing w:line="240" w:lineRule="exact"/>
              <w:jc w:val="center"/>
              <w:rPr>
                <w:rFonts w:ascii="ＭＳ ゴシック" w:hAnsi="ＭＳ ゴシック" w:cs="ＭＳ ゴシック"/>
                <w:sz w:val="18"/>
                <w:szCs w:val="18"/>
              </w:rPr>
            </w:pPr>
          </w:p>
        </w:tc>
        <w:tc>
          <w:tcPr>
            <w:tcW w:w="1560" w:type="dxa"/>
            <w:tcBorders>
              <w:top w:val="single" w:sz="4" w:space="0" w:color="auto"/>
              <w:left w:val="single" w:sz="4" w:space="0" w:color="auto"/>
              <w:bottom w:val="dotted" w:sz="4" w:space="0" w:color="auto"/>
              <w:right w:val="single" w:sz="4" w:space="0" w:color="auto"/>
            </w:tcBorders>
            <w:vAlign w:val="center"/>
          </w:tcPr>
          <w:p w14:paraId="58EFEAC0" w14:textId="77777777" w:rsidR="00F77A8F" w:rsidRPr="00ED72AD" w:rsidRDefault="00F77A8F" w:rsidP="005738B9">
            <w:pPr>
              <w:spacing w:line="240" w:lineRule="exact"/>
              <w:rPr>
                <w:rFonts w:ascii="ＭＳ ゴシック" w:hAnsi="ＭＳ ゴシック" w:cs="ＭＳ Ｐ明朝"/>
                <w:sz w:val="20"/>
                <w:szCs w:val="20"/>
              </w:rPr>
            </w:pPr>
          </w:p>
        </w:tc>
        <w:tc>
          <w:tcPr>
            <w:tcW w:w="6662" w:type="dxa"/>
            <w:tcBorders>
              <w:top w:val="single" w:sz="4" w:space="0" w:color="auto"/>
              <w:left w:val="single" w:sz="4" w:space="0" w:color="auto"/>
              <w:bottom w:val="dotted" w:sz="4" w:space="0" w:color="auto"/>
              <w:right w:val="single" w:sz="4" w:space="0" w:color="auto"/>
            </w:tcBorders>
            <w:vAlign w:val="center"/>
          </w:tcPr>
          <w:p w14:paraId="070D9E72" w14:textId="741EA364" w:rsidR="00F77A8F" w:rsidRPr="00ED72AD" w:rsidRDefault="00983266" w:rsidP="005738B9">
            <w:pPr>
              <w:spacing w:line="240" w:lineRule="exact"/>
              <w:rPr>
                <w:rFonts w:ascii="ＭＳ ゴシック" w:hAnsi="ＭＳ ゴシック" w:cs="ＭＳ Ｐ明朝"/>
                <w:sz w:val="20"/>
                <w:szCs w:val="20"/>
              </w:rPr>
            </w:pPr>
            <w:r>
              <w:rPr>
                <w:rFonts w:ascii="ＭＳ ゴシック" w:hAnsi="ＭＳ ゴシック" w:cs="Times New Roman"/>
                <w:noProof/>
                <w:sz w:val="20"/>
                <w:szCs w:val="20"/>
                <w:u w:val="thick"/>
              </w:rPr>
              <mc:AlternateContent>
                <mc:Choice Requires="wps">
                  <w:drawing>
                    <wp:anchor distT="0" distB="0" distL="114300" distR="114300" simplePos="0" relativeHeight="251676672" behindDoc="0" locked="0" layoutInCell="1" allowOverlap="1" wp14:anchorId="23FB63BA" wp14:editId="61F62595">
                      <wp:simplePos x="0" y="0"/>
                      <wp:positionH relativeFrom="column">
                        <wp:posOffset>-978535</wp:posOffset>
                      </wp:positionH>
                      <wp:positionV relativeFrom="paragraph">
                        <wp:posOffset>62865</wp:posOffset>
                      </wp:positionV>
                      <wp:extent cx="5572125" cy="12001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572125" cy="1200150"/>
                              </a:xfrm>
                              <a:prstGeom prst="rect">
                                <a:avLst/>
                              </a:prstGeom>
                              <a:solidFill>
                                <a:sysClr val="window" lastClr="FFFFFF"/>
                              </a:solidFill>
                              <a:ln w="19050">
                                <a:solidFill>
                                  <a:srgbClr val="0070C0"/>
                                </a:solidFill>
                              </a:ln>
                            </wps:spPr>
                            <wps:txbx>
                              <w:txbxContent>
                                <w:p w14:paraId="47C60E08" w14:textId="27BDA15B" w:rsidR="00081137" w:rsidRDefault="00081137" w:rsidP="00081137">
                                  <w:pPr>
                                    <w:rPr>
                                      <w:rFonts w:eastAsia="HG丸ｺﾞｼｯｸM-PRO"/>
                                      <w:color w:val="0070C0"/>
                                    </w:rPr>
                                  </w:pPr>
                                  <w:r w:rsidRPr="00081137">
                                    <w:rPr>
                                      <w:rFonts w:eastAsia="HG丸ｺﾞｼｯｸM-PRO" w:hint="eastAsia"/>
                                      <w:color w:val="0070C0"/>
                                    </w:rPr>
                                    <w:t>・使用する動物種ごとに、動物への具体的処置を簡明に書き、具体的処置に該当する苦痛度を記入する。</w:t>
                                  </w:r>
                                </w:p>
                                <w:p w14:paraId="30E3D7BB" w14:textId="392042B2" w:rsidR="004A757A" w:rsidRPr="00081137" w:rsidRDefault="004A757A" w:rsidP="00081137">
                                  <w:pPr>
                                    <w:rPr>
                                      <w:rFonts w:eastAsia="HG丸ｺﾞｼｯｸM-PRO"/>
                                      <w:color w:val="0070C0"/>
                                    </w:rPr>
                                  </w:pPr>
                                  <w:r>
                                    <w:rPr>
                                      <w:rFonts w:eastAsia="HG丸ｺﾞｼｯｸM-PRO" w:hint="eastAsia"/>
                                      <w:color w:val="0070C0"/>
                                    </w:rPr>
                                    <w:t>・安楽死処置後の臓器採取は記載不要。（安楽死処置の記載は必要です。）</w:t>
                                  </w:r>
                                </w:p>
                                <w:p w14:paraId="141510FE" w14:textId="7C551C70" w:rsidR="00081137" w:rsidRDefault="00081137" w:rsidP="00081137">
                                  <w:pPr>
                                    <w:rPr>
                                      <w:rFonts w:eastAsia="HG丸ｺﾞｼｯｸM-PRO"/>
                                      <w:color w:val="0070C0"/>
                                    </w:rPr>
                                  </w:pPr>
                                  <w:r w:rsidRPr="00081137">
                                    <w:rPr>
                                      <w:rFonts w:eastAsia="HG丸ｺﾞｼｯｸM-PRO" w:hint="eastAsia"/>
                                      <w:color w:val="0070C0"/>
                                    </w:rPr>
                                    <w:t>・申請書に記載する苦痛度は</w:t>
                                  </w:r>
                                  <w:r w:rsidR="0040723D">
                                    <w:rPr>
                                      <w:rFonts w:eastAsia="HG丸ｺﾞｼｯｸM-PRO" w:hint="eastAsia"/>
                                      <w:color w:val="0070C0"/>
                                    </w:rPr>
                                    <w:t>、</w:t>
                                  </w:r>
                                  <w:r w:rsidRPr="00081137">
                                    <w:rPr>
                                      <w:rFonts w:eastAsia="HG丸ｺﾞｼｯｸM-PRO" w:hint="eastAsia"/>
                                      <w:color w:val="0070C0"/>
                                    </w:rPr>
                                    <w:t>福島大学動物実験委員会において確認した苦痛度分類表</w:t>
                                  </w:r>
                                  <w:r w:rsidR="0040723D">
                                    <w:rPr>
                                      <w:rFonts w:eastAsia="HG丸ｺﾞｼｯｸM-PRO" w:hint="eastAsia"/>
                                      <w:color w:val="0070C0"/>
                                    </w:rPr>
                                    <w:t>が</w:t>
                                  </w:r>
                                  <w:r w:rsidR="00983266">
                                    <w:rPr>
                                      <w:rFonts w:eastAsia="HG丸ｺﾞｼｯｸM-PRO" w:hint="eastAsia"/>
                                      <w:color w:val="0070C0"/>
                                    </w:rPr>
                                    <w:t>あるので</w:t>
                                  </w:r>
                                  <w:r w:rsidRPr="00081137">
                                    <w:rPr>
                                      <w:rFonts w:eastAsia="HG丸ｺﾞｼｯｸM-PRO" w:hint="eastAsia"/>
                                      <w:color w:val="0070C0"/>
                                    </w:rPr>
                                    <w:t>、動物実験計画立案の際の参考に使用</w:t>
                                  </w:r>
                                  <w:r w:rsidR="00983266">
                                    <w:rPr>
                                      <w:rFonts w:eastAsia="HG丸ｺﾞｼｯｸM-PRO" w:hint="eastAsia"/>
                                      <w:color w:val="0070C0"/>
                                    </w:rPr>
                                    <w:t>する</w:t>
                                  </w:r>
                                  <w:r w:rsidRPr="00081137">
                                    <w:rPr>
                                      <w:rFonts w:eastAsia="HG丸ｺﾞｼｯｸM-PRO" w:hint="eastAsia"/>
                                      <w:color w:val="0070C0"/>
                                    </w:rPr>
                                    <w:t>場合は、研究・地域連携課までご連絡ください。</w:t>
                                  </w:r>
                                </w:p>
                                <w:p w14:paraId="676D090D" w14:textId="0D5127E8" w:rsidR="000935DA" w:rsidRPr="00081137" w:rsidRDefault="000935DA" w:rsidP="00081137">
                                  <w:pPr>
                                    <w:rPr>
                                      <w:rFonts w:eastAsia="HG丸ｺﾞｼｯｸM-PRO"/>
                                      <w:color w:val="0070C0"/>
                                    </w:rPr>
                                  </w:pPr>
                                  <w:r>
                                    <w:rPr>
                                      <w:rFonts w:eastAsia="HG丸ｺﾞｼｯｸM-PRO" w:hint="eastAsia"/>
                                      <w:color w:val="0070C0"/>
                                    </w:rPr>
                                    <w:t>・国立大学法人動物実験施設協議会の</w:t>
                                  </w:r>
                                  <w:r>
                                    <w:rPr>
                                      <w:rFonts w:eastAsia="HG丸ｺﾞｼｯｸM-PRO" w:hint="eastAsia"/>
                                      <w:color w:val="0070C0"/>
                                    </w:rPr>
                                    <w:t>HP</w:t>
                                  </w:r>
                                  <w:r>
                                    <w:rPr>
                                      <w:rFonts w:eastAsia="HG丸ｺﾞｼｯｸM-PRO" w:hint="eastAsia"/>
                                      <w:color w:val="0070C0"/>
                                    </w:rPr>
                                    <w:t>（</w:t>
                                  </w:r>
                                  <w:hyperlink r:id="rId8" w:history="1">
                                    <w:r w:rsidRPr="00E319B6">
                                      <w:rPr>
                                        <w:rStyle w:val="a3"/>
                                        <w:rFonts w:eastAsia="HG丸ｺﾞｼｯｸM-PRO" w:cs="Century"/>
                                      </w:rPr>
                                      <w:t>https://www.kokudoukyou.org/index.php?page=siryou_index</w:t>
                                    </w:r>
                                  </w:hyperlink>
                                  <w:r>
                                    <w:rPr>
                                      <w:rFonts w:eastAsia="HG丸ｺﾞｼｯｸM-PRO" w:hint="eastAsia"/>
                                      <w:color w:val="0070C0"/>
                                    </w:rPr>
                                    <w:t>）も参考になります。</w:t>
                                  </w:r>
                                </w:p>
                                <w:p w14:paraId="2D6530A7" w14:textId="073989B6" w:rsidR="00081137" w:rsidRPr="00081137" w:rsidRDefault="00081137" w:rsidP="00081137">
                                  <w:pPr>
                                    <w:rPr>
                                      <w:rFonts w:eastAsia="HG丸ｺﾞｼｯｸM-PRO"/>
                                      <w:color w:val="0070C0"/>
                                    </w:rPr>
                                  </w:pPr>
                                </w:p>
                                <w:p w14:paraId="1E083503" w14:textId="77777777" w:rsidR="00081137" w:rsidRPr="00386EC3" w:rsidRDefault="00081137" w:rsidP="00081137">
                                  <w:pPr>
                                    <w:rPr>
                                      <w:rFonts w:eastAsia="HG丸ｺﾞｼｯｸM-PRO"/>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63BA" id="テキスト ボックス 13" o:spid="_x0000_s1035" type="#_x0000_t202" style="position:absolute;left:0;text-align:left;margin-left:-77.05pt;margin-top:4.95pt;width:438.75pt;height: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" fillcolor="window" strokecolor="#0070c0" strokeweight="1.5pt">
                      <v:textbox>
                        <w:txbxContent>
                          <w:p w14:paraId="47C60E08" w14:textId="27BDA15B" w:rsidR="00081137" w:rsidRDefault="00081137" w:rsidP="00081137">
                            <w:pPr>
                              <w:rPr>
                                <w:rFonts w:eastAsia="HG丸ｺﾞｼｯｸM-PRO"/>
                                <w:color w:val="0070C0"/>
                              </w:rPr>
                            </w:pPr>
                            <w:r w:rsidRPr="00081137">
                              <w:rPr>
                                <w:rFonts w:eastAsia="HG丸ｺﾞｼｯｸM-PRO" w:hint="eastAsia"/>
                                <w:color w:val="0070C0"/>
                              </w:rPr>
                              <w:t>・使用する動物種ごとに、動物への具体的処置を簡明に書き、具体的処置に該当する苦痛度を記入する。</w:t>
                            </w:r>
                          </w:p>
                          <w:p w14:paraId="30E3D7BB" w14:textId="392042B2" w:rsidR="004A757A" w:rsidRPr="00081137" w:rsidRDefault="004A757A" w:rsidP="00081137">
                            <w:pPr>
                              <w:rPr>
                                <w:rFonts w:eastAsia="HG丸ｺﾞｼｯｸM-PRO"/>
                                <w:color w:val="0070C0"/>
                              </w:rPr>
                            </w:pPr>
                            <w:r>
                              <w:rPr>
                                <w:rFonts w:eastAsia="HG丸ｺﾞｼｯｸM-PRO" w:hint="eastAsia"/>
                                <w:color w:val="0070C0"/>
                              </w:rPr>
                              <w:t>・安楽死処置後の臓器採取は記載不要。（安楽死処置の記載は必要です。）</w:t>
                            </w:r>
                          </w:p>
                          <w:p w14:paraId="141510FE" w14:textId="7C551C70" w:rsidR="00081137" w:rsidRDefault="00081137" w:rsidP="00081137">
                            <w:pPr>
                              <w:rPr>
                                <w:rFonts w:eastAsia="HG丸ｺﾞｼｯｸM-PRO"/>
                                <w:color w:val="0070C0"/>
                              </w:rPr>
                            </w:pPr>
                            <w:r w:rsidRPr="00081137">
                              <w:rPr>
                                <w:rFonts w:eastAsia="HG丸ｺﾞｼｯｸM-PRO" w:hint="eastAsia"/>
                                <w:color w:val="0070C0"/>
                              </w:rPr>
                              <w:t>・申請書に記載する苦痛度は</w:t>
                            </w:r>
                            <w:r w:rsidR="0040723D">
                              <w:rPr>
                                <w:rFonts w:eastAsia="HG丸ｺﾞｼｯｸM-PRO" w:hint="eastAsia"/>
                                <w:color w:val="0070C0"/>
                              </w:rPr>
                              <w:t>、</w:t>
                            </w:r>
                            <w:r w:rsidRPr="00081137">
                              <w:rPr>
                                <w:rFonts w:eastAsia="HG丸ｺﾞｼｯｸM-PRO" w:hint="eastAsia"/>
                                <w:color w:val="0070C0"/>
                              </w:rPr>
                              <w:t>福島大学動物実験委員会において確認した苦痛度分類表</w:t>
                            </w:r>
                            <w:r w:rsidR="0040723D">
                              <w:rPr>
                                <w:rFonts w:eastAsia="HG丸ｺﾞｼｯｸM-PRO" w:hint="eastAsia"/>
                                <w:color w:val="0070C0"/>
                              </w:rPr>
                              <w:t>が</w:t>
                            </w:r>
                            <w:r w:rsidR="00983266">
                              <w:rPr>
                                <w:rFonts w:eastAsia="HG丸ｺﾞｼｯｸM-PRO" w:hint="eastAsia"/>
                                <w:color w:val="0070C0"/>
                              </w:rPr>
                              <w:t>あるので</w:t>
                            </w:r>
                            <w:r w:rsidRPr="00081137">
                              <w:rPr>
                                <w:rFonts w:eastAsia="HG丸ｺﾞｼｯｸM-PRO" w:hint="eastAsia"/>
                                <w:color w:val="0070C0"/>
                              </w:rPr>
                              <w:t>、動物実験計画立案の際の参考に使用</w:t>
                            </w:r>
                            <w:r w:rsidR="00983266">
                              <w:rPr>
                                <w:rFonts w:eastAsia="HG丸ｺﾞｼｯｸM-PRO" w:hint="eastAsia"/>
                                <w:color w:val="0070C0"/>
                              </w:rPr>
                              <w:t>する</w:t>
                            </w:r>
                            <w:r w:rsidRPr="00081137">
                              <w:rPr>
                                <w:rFonts w:eastAsia="HG丸ｺﾞｼｯｸM-PRO" w:hint="eastAsia"/>
                                <w:color w:val="0070C0"/>
                              </w:rPr>
                              <w:t>場合は、研究・地域連携課までご連絡ください。</w:t>
                            </w:r>
                          </w:p>
                          <w:p w14:paraId="676D090D" w14:textId="0D5127E8" w:rsidR="000935DA" w:rsidRPr="00081137" w:rsidRDefault="000935DA" w:rsidP="00081137">
                            <w:pPr>
                              <w:rPr>
                                <w:rFonts w:eastAsia="HG丸ｺﾞｼｯｸM-PRO"/>
                                <w:color w:val="0070C0"/>
                              </w:rPr>
                            </w:pPr>
                            <w:r>
                              <w:rPr>
                                <w:rFonts w:eastAsia="HG丸ｺﾞｼｯｸM-PRO" w:hint="eastAsia"/>
                                <w:color w:val="0070C0"/>
                              </w:rPr>
                              <w:t>・国立大学法人動物実験施設協議会の</w:t>
                            </w:r>
                            <w:r>
                              <w:rPr>
                                <w:rFonts w:eastAsia="HG丸ｺﾞｼｯｸM-PRO" w:hint="eastAsia"/>
                                <w:color w:val="0070C0"/>
                              </w:rPr>
                              <w:t>HP</w:t>
                            </w:r>
                            <w:r>
                              <w:rPr>
                                <w:rFonts w:eastAsia="HG丸ｺﾞｼｯｸM-PRO" w:hint="eastAsia"/>
                                <w:color w:val="0070C0"/>
                              </w:rPr>
                              <w:t>（</w:t>
                            </w:r>
                            <w:hyperlink r:id="rId9" w:history="1">
                              <w:r w:rsidRPr="00E319B6">
                                <w:rPr>
                                  <w:rStyle w:val="a3"/>
                                  <w:rFonts w:eastAsia="HG丸ｺﾞｼｯｸM-PRO" w:cs="Century"/>
                                </w:rPr>
                                <w:t>https://www.kokudoukyou.org/index.php?page=siryou_index</w:t>
                              </w:r>
                            </w:hyperlink>
                            <w:r>
                              <w:rPr>
                                <w:rFonts w:eastAsia="HG丸ｺﾞｼｯｸM-PRO" w:hint="eastAsia"/>
                                <w:color w:val="0070C0"/>
                              </w:rPr>
                              <w:t>）も参考になります。</w:t>
                            </w:r>
                          </w:p>
                          <w:p w14:paraId="2D6530A7" w14:textId="073989B6" w:rsidR="00081137" w:rsidRPr="00081137" w:rsidRDefault="00081137" w:rsidP="00081137">
                            <w:pPr>
                              <w:rPr>
                                <w:rFonts w:eastAsia="HG丸ｺﾞｼｯｸM-PRO"/>
                                <w:color w:val="0070C0"/>
                              </w:rPr>
                            </w:pPr>
                          </w:p>
                          <w:p w14:paraId="1E083503" w14:textId="77777777" w:rsidR="00081137" w:rsidRPr="00386EC3" w:rsidRDefault="00081137" w:rsidP="00081137">
                            <w:pPr>
                              <w:rPr>
                                <w:rFonts w:eastAsia="HG丸ｺﾞｼｯｸM-PRO"/>
                                <w:color w:val="0070C0"/>
                              </w:rPr>
                            </w:pPr>
                          </w:p>
                        </w:txbxContent>
                      </v:textbox>
                    </v:shape>
                  </w:pict>
                </mc:Fallback>
              </mc:AlternateContent>
            </w:r>
          </w:p>
        </w:tc>
        <w:tc>
          <w:tcPr>
            <w:tcW w:w="856" w:type="dxa"/>
            <w:tcBorders>
              <w:top w:val="single" w:sz="4" w:space="0" w:color="auto"/>
              <w:left w:val="single" w:sz="4" w:space="0" w:color="auto"/>
              <w:bottom w:val="dotted" w:sz="4" w:space="0" w:color="auto"/>
              <w:right w:val="single" w:sz="12" w:space="0" w:color="auto"/>
            </w:tcBorders>
            <w:vAlign w:val="center"/>
          </w:tcPr>
          <w:p w14:paraId="308434F6" w14:textId="77777777" w:rsidR="00F77A8F" w:rsidRPr="00ED72AD" w:rsidRDefault="00F77A8F" w:rsidP="005738B9">
            <w:pPr>
              <w:spacing w:line="240" w:lineRule="exact"/>
              <w:rPr>
                <w:rFonts w:ascii="ＭＳ ゴシック" w:hAnsi="ＭＳ ゴシック" w:cs="ＭＳ Ｐ明朝"/>
                <w:sz w:val="20"/>
                <w:szCs w:val="20"/>
              </w:rPr>
            </w:pPr>
          </w:p>
        </w:tc>
      </w:tr>
      <w:tr w:rsidR="00F77A8F" w:rsidRPr="00ED72AD" w14:paraId="4CD9A906" w14:textId="77777777" w:rsidTr="005738B9">
        <w:trPr>
          <w:cantSplit/>
          <w:trHeight w:val="403"/>
        </w:trPr>
        <w:tc>
          <w:tcPr>
            <w:tcW w:w="1699" w:type="dxa"/>
            <w:vMerge/>
            <w:tcBorders>
              <w:left w:val="single" w:sz="12" w:space="0" w:color="auto"/>
              <w:right w:val="single" w:sz="4" w:space="0" w:color="auto"/>
            </w:tcBorders>
            <w:vAlign w:val="center"/>
          </w:tcPr>
          <w:p w14:paraId="589F3308" w14:textId="77777777" w:rsidR="00F77A8F" w:rsidRPr="00ED72AD" w:rsidRDefault="00F77A8F" w:rsidP="00B41BE9">
            <w:pPr>
              <w:spacing w:line="240" w:lineRule="exact"/>
              <w:jc w:val="center"/>
              <w:rPr>
                <w:rFonts w:ascii="ＭＳ ゴシック" w:hAnsi="ＭＳ ゴシック" w:cs="ＭＳ ゴシック"/>
                <w:sz w:val="18"/>
                <w:szCs w:val="18"/>
              </w:rPr>
            </w:pPr>
          </w:p>
        </w:tc>
        <w:tc>
          <w:tcPr>
            <w:tcW w:w="1560" w:type="dxa"/>
            <w:tcBorders>
              <w:top w:val="dotted" w:sz="4" w:space="0" w:color="auto"/>
              <w:left w:val="single" w:sz="4" w:space="0" w:color="auto"/>
              <w:bottom w:val="dotted" w:sz="4" w:space="0" w:color="auto"/>
              <w:right w:val="single" w:sz="4" w:space="0" w:color="auto"/>
            </w:tcBorders>
            <w:vAlign w:val="center"/>
          </w:tcPr>
          <w:p w14:paraId="6E75A67A" w14:textId="77777777" w:rsidR="00F77A8F" w:rsidRPr="00ED72AD" w:rsidRDefault="00F77A8F" w:rsidP="005738B9">
            <w:pPr>
              <w:spacing w:line="240" w:lineRule="exact"/>
              <w:rPr>
                <w:rFonts w:ascii="ＭＳ ゴシック" w:hAnsi="ＭＳ ゴシック" w:cs="ＭＳ Ｐ明朝"/>
                <w:sz w:val="20"/>
                <w:szCs w:val="20"/>
              </w:rPr>
            </w:pPr>
          </w:p>
        </w:tc>
        <w:tc>
          <w:tcPr>
            <w:tcW w:w="6662" w:type="dxa"/>
            <w:tcBorders>
              <w:top w:val="dotted" w:sz="4" w:space="0" w:color="auto"/>
              <w:left w:val="single" w:sz="4" w:space="0" w:color="auto"/>
              <w:bottom w:val="dotted" w:sz="4" w:space="0" w:color="auto"/>
              <w:right w:val="single" w:sz="4" w:space="0" w:color="auto"/>
            </w:tcBorders>
            <w:vAlign w:val="center"/>
          </w:tcPr>
          <w:p w14:paraId="328077BA" w14:textId="16F63DC3" w:rsidR="00F77A8F" w:rsidRPr="00ED72AD" w:rsidRDefault="00F77A8F" w:rsidP="005738B9">
            <w:pPr>
              <w:spacing w:line="240" w:lineRule="exact"/>
              <w:rPr>
                <w:rFonts w:ascii="ＭＳ ゴシック" w:hAnsi="ＭＳ ゴシック" w:cs="ＭＳ Ｐ明朝"/>
                <w:sz w:val="20"/>
                <w:szCs w:val="20"/>
              </w:rPr>
            </w:pPr>
          </w:p>
        </w:tc>
        <w:tc>
          <w:tcPr>
            <w:tcW w:w="856" w:type="dxa"/>
            <w:tcBorders>
              <w:top w:val="dotted" w:sz="4" w:space="0" w:color="auto"/>
              <w:left w:val="single" w:sz="4" w:space="0" w:color="auto"/>
              <w:bottom w:val="dotted" w:sz="4" w:space="0" w:color="auto"/>
              <w:right w:val="single" w:sz="12" w:space="0" w:color="auto"/>
            </w:tcBorders>
            <w:vAlign w:val="center"/>
          </w:tcPr>
          <w:p w14:paraId="057DF982" w14:textId="77777777" w:rsidR="00F77A8F" w:rsidRPr="00ED72AD" w:rsidRDefault="00F77A8F" w:rsidP="005738B9">
            <w:pPr>
              <w:spacing w:line="240" w:lineRule="exact"/>
              <w:rPr>
                <w:rFonts w:ascii="ＭＳ ゴシック" w:hAnsi="ＭＳ ゴシック" w:cs="ＭＳ Ｐ明朝"/>
                <w:sz w:val="20"/>
                <w:szCs w:val="20"/>
              </w:rPr>
            </w:pPr>
          </w:p>
        </w:tc>
      </w:tr>
      <w:tr w:rsidR="00C34F71" w:rsidRPr="00ED72AD" w14:paraId="63C54100" w14:textId="77777777" w:rsidTr="005738B9">
        <w:trPr>
          <w:cantSplit/>
          <w:trHeight w:val="403"/>
        </w:trPr>
        <w:tc>
          <w:tcPr>
            <w:tcW w:w="1699" w:type="dxa"/>
            <w:vMerge/>
            <w:tcBorders>
              <w:left w:val="single" w:sz="12" w:space="0" w:color="auto"/>
              <w:right w:val="single" w:sz="4" w:space="0" w:color="auto"/>
            </w:tcBorders>
            <w:vAlign w:val="center"/>
          </w:tcPr>
          <w:p w14:paraId="553618E1" w14:textId="77777777" w:rsidR="00C34F71" w:rsidRPr="00ED72AD" w:rsidRDefault="00C34F71" w:rsidP="00B41BE9">
            <w:pPr>
              <w:spacing w:line="240" w:lineRule="exact"/>
              <w:jc w:val="center"/>
              <w:rPr>
                <w:rFonts w:ascii="ＭＳ ゴシック" w:hAnsi="ＭＳ ゴシック" w:cs="ＭＳ ゴシック"/>
                <w:sz w:val="18"/>
                <w:szCs w:val="18"/>
              </w:rPr>
            </w:pPr>
          </w:p>
        </w:tc>
        <w:tc>
          <w:tcPr>
            <w:tcW w:w="1560" w:type="dxa"/>
            <w:tcBorders>
              <w:top w:val="dotted" w:sz="4" w:space="0" w:color="auto"/>
              <w:left w:val="single" w:sz="4" w:space="0" w:color="auto"/>
              <w:bottom w:val="dotted" w:sz="4" w:space="0" w:color="auto"/>
              <w:right w:val="single" w:sz="4" w:space="0" w:color="auto"/>
            </w:tcBorders>
            <w:vAlign w:val="center"/>
          </w:tcPr>
          <w:p w14:paraId="17655771" w14:textId="77777777" w:rsidR="00C34F71" w:rsidRPr="00ED72AD" w:rsidRDefault="00C34F71" w:rsidP="005738B9">
            <w:pPr>
              <w:spacing w:line="240" w:lineRule="exact"/>
              <w:rPr>
                <w:rFonts w:ascii="ＭＳ ゴシック" w:hAnsi="ＭＳ ゴシック" w:cs="ＭＳ Ｐ明朝"/>
                <w:sz w:val="20"/>
                <w:szCs w:val="20"/>
              </w:rPr>
            </w:pPr>
          </w:p>
        </w:tc>
        <w:tc>
          <w:tcPr>
            <w:tcW w:w="6662" w:type="dxa"/>
            <w:tcBorders>
              <w:top w:val="dotted" w:sz="4" w:space="0" w:color="auto"/>
              <w:left w:val="single" w:sz="4" w:space="0" w:color="auto"/>
              <w:bottom w:val="dotted" w:sz="4" w:space="0" w:color="auto"/>
              <w:right w:val="single" w:sz="4" w:space="0" w:color="auto"/>
            </w:tcBorders>
            <w:vAlign w:val="center"/>
          </w:tcPr>
          <w:p w14:paraId="25D84C84" w14:textId="7F60860E" w:rsidR="00C34F71" w:rsidRPr="00ED72AD" w:rsidRDefault="00C34F71" w:rsidP="005738B9">
            <w:pPr>
              <w:spacing w:line="240" w:lineRule="exact"/>
              <w:rPr>
                <w:rFonts w:ascii="ＭＳ ゴシック" w:hAnsi="ＭＳ ゴシック" w:cs="ＭＳ Ｐ明朝"/>
                <w:sz w:val="20"/>
                <w:szCs w:val="20"/>
              </w:rPr>
            </w:pPr>
          </w:p>
        </w:tc>
        <w:tc>
          <w:tcPr>
            <w:tcW w:w="856" w:type="dxa"/>
            <w:tcBorders>
              <w:top w:val="dotted" w:sz="4" w:space="0" w:color="auto"/>
              <w:left w:val="single" w:sz="4" w:space="0" w:color="auto"/>
              <w:bottom w:val="dotted" w:sz="4" w:space="0" w:color="auto"/>
              <w:right w:val="single" w:sz="12" w:space="0" w:color="auto"/>
            </w:tcBorders>
            <w:vAlign w:val="center"/>
          </w:tcPr>
          <w:p w14:paraId="75FC1BD9" w14:textId="77777777" w:rsidR="00C34F71" w:rsidRPr="00ED72AD" w:rsidRDefault="00C34F71" w:rsidP="005738B9">
            <w:pPr>
              <w:spacing w:line="240" w:lineRule="exact"/>
              <w:rPr>
                <w:rFonts w:ascii="ＭＳ ゴシック" w:hAnsi="ＭＳ ゴシック" w:cs="ＭＳ Ｐ明朝"/>
                <w:sz w:val="20"/>
                <w:szCs w:val="20"/>
              </w:rPr>
            </w:pPr>
          </w:p>
        </w:tc>
      </w:tr>
      <w:tr w:rsidR="00C34F71" w:rsidRPr="00ED72AD" w14:paraId="3D09D278" w14:textId="77777777" w:rsidTr="005738B9">
        <w:trPr>
          <w:cantSplit/>
          <w:trHeight w:val="403"/>
        </w:trPr>
        <w:tc>
          <w:tcPr>
            <w:tcW w:w="1699" w:type="dxa"/>
            <w:vMerge/>
            <w:tcBorders>
              <w:left w:val="single" w:sz="12" w:space="0" w:color="auto"/>
              <w:right w:val="single" w:sz="4" w:space="0" w:color="auto"/>
            </w:tcBorders>
            <w:vAlign w:val="center"/>
          </w:tcPr>
          <w:p w14:paraId="215B8FDE" w14:textId="77777777" w:rsidR="00C34F71" w:rsidRPr="00ED72AD" w:rsidRDefault="00C34F71" w:rsidP="00B41BE9">
            <w:pPr>
              <w:spacing w:line="240" w:lineRule="exact"/>
              <w:jc w:val="center"/>
              <w:rPr>
                <w:rFonts w:ascii="ＭＳ ゴシック" w:hAnsi="ＭＳ ゴシック" w:cs="ＭＳ ゴシック"/>
                <w:sz w:val="18"/>
                <w:szCs w:val="18"/>
              </w:rPr>
            </w:pPr>
          </w:p>
        </w:tc>
        <w:tc>
          <w:tcPr>
            <w:tcW w:w="1560" w:type="dxa"/>
            <w:tcBorders>
              <w:top w:val="dotted" w:sz="4" w:space="0" w:color="auto"/>
              <w:left w:val="single" w:sz="4" w:space="0" w:color="auto"/>
              <w:bottom w:val="dotted" w:sz="4" w:space="0" w:color="auto"/>
              <w:right w:val="single" w:sz="4" w:space="0" w:color="auto"/>
            </w:tcBorders>
            <w:vAlign w:val="center"/>
          </w:tcPr>
          <w:p w14:paraId="50AAFC95" w14:textId="77777777" w:rsidR="00C34F71" w:rsidRPr="00ED72AD" w:rsidRDefault="00C34F71" w:rsidP="005738B9">
            <w:pPr>
              <w:spacing w:line="240" w:lineRule="exact"/>
              <w:rPr>
                <w:rFonts w:ascii="ＭＳ ゴシック" w:hAnsi="ＭＳ ゴシック" w:cs="ＭＳ Ｐ明朝"/>
                <w:sz w:val="20"/>
                <w:szCs w:val="20"/>
              </w:rPr>
            </w:pPr>
          </w:p>
        </w:tc>
        <w:tc>
          <w:tcPr>
            <w:tcW w:w="6662" w:type="dxa"/>
            <w:tcBorders>
              <w:top w:val="dotted" w:sz="4" w:space="0" w:color="auto"/>
              <w:left w:val="single" w:sz="4" w:space="0" w:color="auto"/>
              <w:bottom w:val="dotted" w:sz="4" w:space="0" w:color="auto"/>
              <w:right w:val="single" w:sz="4" w:space="0" w:color="auto"/>
            </w:tcBorders>
            <w:vAlign w:val="center"/>
          </w:tcPr>
          <w:p w14:paraId="4AA8BE2A" w14:textId="3CAC625D" w:rsidR="00C34F71" w:rsidRPr="00ED72AD" w:rsidRDefault="00C34F71" w:rsidP="005738B9">
            <w:pPr>
              <w:spacing w:line="240" w:lineRule="exact"/>
              <w:rPr>
                <w:rFonts w:ascii="ＭＳ ゴシック" w:hAnsi="ＭＳ ゴシック" w:cs="ＭＳ Ｐ明朝"/>
                <w:sz w:val="20"/>
                <w:szCs w:val="20"/>
              </w:rPr>
            </w:pPr>
          </w:p>
        </w:tc>
        <w:tc>
          <w:tcPr>
            <w:tcW w:w="856" w:type="dxa"/>
            <w:tcBorders>
              <w:top w:val="dotted" w:sz="4" w:space="0" w:color="auto"/>
              <w:left w:val="single" w:sz="4" w:space="0" w:color="auto"/>
              <w:bottom w:val="dotted" w:sz="4" w:space="0" w:color="auto"/>
              <w:right w:val="single" w:sz="12" w:space="0" w:color="auto"/>
            </w:tcBorders>
            <w:vAlign w:val="center"/>
          </w:tcPr>
          <w:p w14:paraId="46942986" w14:textId="4897974B" w:rsidR="00C34F71" w:rsidRPr="00ED72AD" w:rsidRDefault="00C34F71" w:rsidP="005738B9">
            <w:pPr>
              <w:spacing w:line="240" w:lineRule="exact"/>
              <w:rPr>
                <w:rFonts w:ascii="ＭＳ ゴシック" w:hAnsi="ＭＳ ゴシック" w:cs="ＭＳ Ｐ明朝"/>
                <w:sz w:val="20"/>
                <w:szCs w:val="20"/>
              </w:rPr>
            </w:pPr>
          </w:p>
        </w:tc>
      </w:tr>
      <w:tr w:rsidR="00F77A8F" w:rsidRPr="00ED72AD" w14:paraId="2A98CA72" w14:textId="77777777" w:rsidTr="005738B9">
        <w:trPr>
          <w:cantSplit/>
          <w:trHeight w:val="403"/>
        </w:trPr>
        <w:tc>
          <w:tcPr>
            <w:tcW w:w="1699" w:type="dxa"/>
            <w:vMerge/>
            <w:tcBorders>
              <w:left w:val="single" w:sz="12" w:space="0" w:color="auto"/>
              <w:bottom w:val="single" w:sz="12" w:space="0" w:color="auto"/>
              <w:right w:val="single" w:sz="4" w:space="0" w:color="auto"/>
            </w:tcBorders>
            <w:vAlign w:val="center"/>
          </w:tcPr>
          <w:p w14:paraId="3CDC28CD" w14:textId="77777777" w:rsidR="00F77A8F" w:rsidRPr="00ED72AD" w:rsidRDefault="00F77A8F" w:rsidP="00B41BE9">
            <w:pPr>
              <w:spacing w:line="240" w:lineRule="exact"/>
              <w:jc w:val="center"/>
              <w:rPr>
                <w:rFonts w:ascii="ＭＳ ゴシック" w:hAnsi="ＭＳ ゴシック" w:cs="ＭＳ ゴシック"/>
                <w:sz w:val="18"/>
                <w:szCs w:val="18"/>
              </w:rPr>
            </w:pPr>
          </w:p>
        </w:tc>
        <w:tc>
          <w:tcPr>
            <w:tcW w:w="1560" w:type="dxa"/>
            <w:tcBorders>
              <w:top w:val="dotted" w:sz="4" w:space="0" w:color="auto"/>
              <w:left w:val="single" w:sz="4" w:space="0" w:color="auto"/>
              <w:bottom w:val="single" w:sz="12" w:space="0" w:color="auto"/>
              <w:right w:val="single" w:sz="4" w:space="0" w:color="auto"/>
            </w:tcBorders>
            <w:vAlign w:val="center"/>
          </w:tcPr>
          <w:p w14:paraId="651606D4" w14:textId="77777777" w:rsidR="00F77A8F" w:rsidRPr="00ED72AD" w:rsidRDefault="00F77A8F" w:rsidP="005738B9">
            <w:pPr>
              <w:spacing w:line="240" w:lineRule="exact"/>
              <w:rPr>
                <w:rFonts w:ascii="ＭＳ ゴシック" w:hAnsi="ＭＳ ゴシック" w:cs="ＭＳ Ｐ明朝"/>
                <w:sz w:val="20"/>
                <w:szCs w:val="20"/>
              </w:rPr>
            </w:pPr>
          </w:p>
        </w:tc>
        <w:tc>
          <w:tcPr>
            <w:tcW w:w="6662" w:type="dxa"/>
            <w:tcBorders>
              <w:top w:val="dotted" w:sz="4" w:space="0" w:color="auto"/>
              <w:left w:val="single" w:sz="4" w:space="0" w:color="auto"/>
              <w:bottom w:val="single" w:sz="12" w:space="0" w:color="auto"/>
              <w:right w:val="single" w:sz="4" w:space="0" w:color="auto"/>
            </w:tcBorders>
            <w:vAlign w:val="center"/>
          </w:tcPr>
          <w:p w14:paraId="1910E25D" w14:textId="34685D85" w:rsidR="00F77A8F" w:rsidRPr="00ED72AD" w:rsidRDefault="00F77A8F" w:rsidP="005738B9">
            <w:pPr>
              <w:spacing w:line="240" w:lineRule="exact"/>
              <w:rPr>
                <w:rFonts w:ascii="ＭＳ ゴシック" w:hAnsi="ＭＳ ゴシック" w:cs="ＭＳ Ｐ明朝"/>
                <w:sz w:val="20"/>
                <w:szCs w:val="20"/>
              </w:rPr>
            </w:pPr>
          </w:p>
        </w:tc>
        <w:tc>
          <w:tcPr>
            <w:tcW w:w="856" w:type="dxa"/>
            <w:tcBorders>
              <w:top w:val="dotted" w:sz="4" w:space="0" w:color="auto"/>
              <w:left w:val="single" w:sz="4" w:space="0" w:color="auto"/>
              <w:bottom w:val="single" w:sz="12" w:space="0" w:color="auto"/>
              <w:right w:val="single" w:sz="12" w:space="0" w:color="auto"/>
            </w:tcBorders>
            <w:vAlign w:val="center"/>
          </w:tcPr>
          <w:p w14:paraId="37C8BA1D" w14:textId="0648F72E" w:rsidR="00F77A8F" w:rsidRPr="00ED72AD" w:rsidRDefault="00F77A8F" w:rsidP="005738B9">
            <w:pPr>
              <w:spacing w:line="240" w:lineRule="exact"/>
              <w:rPr>
                <w:rFonts w:ascii="ＭＳ ゴシック" w:hAnsi="ＭＳ ゴシック" w:cs="ＭＳ Ｐ明朝"/>
                <w:sz w:val="20"/>
                <w:szCs w:val="20"/>
              </w:rPr>
            </w:pPr>
          </w:p>
        </w:tc>
      </w:tr>
    </w:tbl>
    <w:p w14:paraId="429B3E12" w14:textId="3FFE9710" w:rsidR="00C34F71" w:rsidRPr="00ED72AD" w:rsidRDefault="00F81178" w:rsidP="008D446C">
      <w:pPr>
        <w:pStyle w:val="a5"/>
        <w:spacing w:line="240" w:lineRule="exact"/>
        <w:rPr>
          <w:rFonts w:ascii="ＭＳ ゴシック" w:hAnsi="ＭＳ ゴシック" w:cs="Times New Roman"/>
          <w:sz w:val="21"/>
          <w:szCs w:val="21"/>
        </w:rPr>
      </w:pPr>
      <w:r>
        <w:rPr>
          <w:rFonts w:ascii="ＭＳ ゴシック" w:hAnsi="ＭＳ ゴシック" w:cs="?l?r ?o??fc"/>
          <w:noProof/>
          <w:sz w:val="10"/>
          <w:szCs w:val="10"/>
        </w:rPr>
        <mc:AlternateContent>
          <mc:Choice Requires="wps">
            <w:drawing>
              <wp:anchor distT="0" distB="0" distL="114300" distR="114300" simplePos="0" relativeHeight="251678720" behindDoc="0" locked="0" layoutInCell="1" allowOverlap="1" wp14:anchorId="5CC7FE94" wp14:editId="4BE92C5D">
                <wp:simplePos x="0" y="0"/>
                <wp:positionH relativeFrom="column">
                  <wp:posOffset>4792800</wp:posOffset>
                </wp:positionH>
                <wp:positionV relativeFrom="paragraph">
                  <wp:posOffset>20548</wp:posOffset>
                </wp:positionV>
                <wp:extent cx="2143125" cy="1162050"/>
                <wp:effectExtent l="228600" t="0" r="28575" b="19050"/>
                <wp:wrapNone/>
                <wp:docPr id="14" name="吹き出し: 四角形 14"/>
                <wp:cNvGraphicFramePr/>
                <a:graphic xmlns:a="http://schemas.openxmlformats.org/drawingml/2006/main">
                  <a:graphicData uri="http://schemas.microsoft.com/office/word/2010/wordprocessingShape">
                    <wps:wsp>
                      <wps:cNvSpPr/>
                      <wps:spPr>
                        <a:xfrm>
                          <a:off x="0" y="0"/>
                          <a:ext cx="2143125" cy="1162050"/>
                        </a:xfrm>
                        <a:prstGeom prst="wedgeRectCallout">
                          <a:avLst>
                            <a:gd name="adj1" fmla="val -59591"/>
                            <a:gd name="adj2" fmla="val -22310"/>
                          </a:avLst>
                        </a:prstGeom>
                        <a:solidFill>
                          <a:sysClr val="window" lastClr="FFFFFF"/>
                        </a:solidFill>
                        <a:ln w="19050" cap="flat" cmpd="sng" algn="ctr">
                          <a:solidFill>
                            <a:srgbClr val="0070C0"/>
                          </a:solidFill>
                          <a:prstDash val="solid"/>
                          <a:miter lim="800000"/>
                        </a:ln>
                        <a:effectLst/>
                      </wps:spPr>
                      <wps:txbx>
                        <w:txbxContent>
                          <w:p w14:paraId="1EA7D1C0" w14:textId="5F1CF166" w:rsidR="00081137" w:rsidRPr="00081137" w:rsidRDefault="00081137" w:rsidP="00081137">
                            <w:pPr>
                              <w:spacing w:line="220" w:lineRule="exact"/>
                              <w:jc w:val="left"/>
                              <w:rPr>
                                <w:rFonts w:eastAsia="HG丸ｺﾞｼｯｸM-PRO"/>
                                <w:color w:val="0070C0"/>
                              </w:rPr>
                            </w:pPr>
                            <w:r w:rsidRPr="00081137">
                              <w:rPr>
                                <w:rFonts w:eastAsia="HG丸ｺﾞｼｯｸM-PRO" w:hint="eastAsia"/>
                                <w:color w:val="0070C0"/>
                              </w:rPr>
                              <w:t>・項目１、２を選択した場合は、安全度分類区分も選択する。</w:t>
                            </w:r>
                          </w:p>
                          <w:p w14:paraId="0DD987BF" w14:textId="0600E3C0" w:rsidR="00081137" w:rsidRPr="00386EC3" w:rsidRDefault="00081137" w:rsidP="00081137">
                            <w:pPr>
                              <w:spacing w:line="220" w:lineRule="exact"/>
                              <w:jc w:val="left"/>
                              <w:rPr>
                                <w:rFonts w:eastAsia="HG丸ｺﾞｼｯｸM-PRO"/>
                                <w:color w:val="0070C0"/>
                              </w:rPr>
                            </w:pPr>
                            <w:r w:rsidRPr="00081137">
                              <w:rPr>
                                <w:rFonts w:eastAsia="HG丸ｺﾞｼｯｸM-PRO" w:hint="eastAsia"/>
                                <w:color w:val="0070C0"/>
                              </w:rPr>
                              <w:t>・項目</w:t>
                            </w:r>
                            <w:r w:rsidR="00983266">
                              <w:rPr>
                                <w:rFonts w:eastAsia="HG丸ｺﾞｼｯｸM-PRO"/>
                                <w:color w:val="0070C0"/>
                              </w:rPr>
                              <w:t>２</w:t>
                            </w:r>
                            <w:r w:rsidRPr="00081137">
                              <w:rPr>
                                <w:rFonts w:eastAsia="HG丸ｺﾞｼｯｸM-PRO" w:hint="eastAsia"/>
                                <w:color w:val="0070C0"/>
                              </w:rPr>
                              <w:t>の遺伝子組換え動物使用実験の場合、別途、福島大学遺伝子組換え実験安全委員会への申請・承認が必要。申請状況については【その他必要または参考事項】に必ず記載</w:t>
                            </w:r>
                            <w:r w:rsidR="00983266">
                              <w:rPr>
                                <w:rFonts w:eastAsia="HG丸ｺﾞｼｯｸM-PRO" w:hint="eastAsia"/>
                                <w:color w:val="0070C0"/>
                              </w:rPr>
                              <w:t>する</w:t>
                            </w:r>
                            <w:r w:rsidRPr="00081137">
                              <w:rPr>
                                <w:rFonts w:eastAsia="HG丸ｺﾞｼｯｸM-PRO"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7FE94" id="吹き出し: 四角形 14" o:spid="_x0000_s1036" type="#_x0000_t61" style="position:absolute;margin-left:377.4pt;margin-top:1.6pt;width:168.75pt;height: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" adj="-2072,5981" fillcolor="window" strokecolor="#0070c0" strokeweight="1.5pt">
                <v:textbox>
                  <w:txbxContent>
                    <w:p w14:paraId="1EA7D1C0" w14:textId="5F1CF166" w:rsidR="00081137" w:rsidRPr="00081137" w:rsidRDefault="00081137" w:rsidP="00081137">
                      <w:pPr>
                        <w:spacing w:line="220" w:lineRule="exact"/>
                        <w:jc w:val="left"/>
                        <w:rPr>
                          <w:rFonts w:eastAsia="HG丸ｺﾞｼｯｸM-PRO"/>
                          <w:color w:val="0070C0"/>
                        </w:rPr>
                      </w:pPr>
                      <w:r w:rsidRPr="00081137">
                        <w:rPr>
                          <w:rFonts w:eastAsia="HG丸ｺﾞｼｯｸM-PRO" w:hint="eastAsia"/>
                          <w:color w:val="0070C0"/>
                        </w:rPr>
                        <w:t>・項目１、２を選択した場合は、安全度分類区分も選択する。</w:t>
                      </w:r>
                    </w:p>
                    <w:p w14:paraId="0DD987BF" w14:textId="0600E3C0" w:rsidR="00081137" w:rsidRPr="00386EC3" w:rsidRDefault="00081137" w:rsidP="00081137">
                      <w:pPr>
                        <w:spacing w:line="220" w:lineRule="exact"/>
                        <w:jc w:val="left"/>
                        <w:rPr>
                          <w:rFonts w:eastAsia="HG丸ｺﾞｼｯｸM-PRO"/>
                          <w:color w:val="0070C0"/>
                        </w:rPr>
                      </w:pPr>
                      <w:r w:rsidRPr="00081137">
                        <w:rPr>
                          <w:rFonts w:eastAsia="HG丸ｺﾞｼｯｸM-PRO" w:hint="eastAsia"/>
                          <w:color w:val="0070C0"/>
                        </w:rPr>
                        <w:t>・項目</w:t>
                      </w:r>
                      <w:r w:rsidR="00983266">
                        <w:rPr>
                          <w:rFonts w:eastAsia="HG丸ｺﾞｼｯｸM-PRO"/>
                          <w:color w:val="0070C0"/>
                        </w:rPr>
                        <w:t>２</w:t>
                      </w:r>
                      <w:r w:rsidRPr="00081137">
                        <w:rPr>
                          <w:rFonts w:eastAsia="HG丸ｺﾞｼｯｸM-PRO" w:hint="eastAsia"/>
                          <w:color w:val="0070C0"/>
                        </w:rPr>
                        <w:t>の遺伝子組換え動物使用実験の場合、別途、福島大学遺伝子組換え実験安全委員会への申請・承認が必要。申請状況については【その他必要または参考事項】に必ず記載</w:t>
                      </w:r>
                      <w:r w:rsidR="00983266">
                        <w:rPr>
                          <w:rFonts w:eastAsia="HG丸ｺﾞｼｯｸM-PRO" w:hint="eastAsia"/>
                          <w:color w:val="0070C0"/>
                        </w:rPr>
                        <w:t>する</w:t>
                      </w:r>
                      <w:r w:rsidRPr="00081137">
                        <w:rPr>
                          <w:rFonts w:eastAsia="HG丸ｺﾞｼｯｸM-PRO" w:hint="eastAsia"/>
                          <w:color w:val="0070C0"/>
                        </w:rPr>
                        <w:t>。</w:t>
                      </w:r>
                    </w:p>
                  </w:txbxContent>
                </v:textbox>
              </v:shape>
            </w:pict>
          </mc:Fallback>
        </mc:AlternateContent>
      </w:r>
    </w:p>
    <w:tbl>
      <w:tblPr>
        <w:tblW w:w="1077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1"/>
        <w:gridCol w:w="425"/>
        <w:gridCol w:w="1587"/>
        <w:gridCol w:w="1701"/>
        <w:gridCol w:w="426"/>
        <w:gridCol w:w="4797"/>
      </w:tblGrid>
      <w:tr w:rsidR="0010475E" w:rsidRPr="00ED72AD" w14:paraId="4D07A00D" w14:textId="77777777" w:rsidTr="005A0588">
        <w:trPr>
          <w:cantSplit/>
          <w:trHeight w:val="409"/>
        </w:trPr>
        <w:tc>
          <w:tcPr>
            <w:tcW w:w="1841" w:type="dxa"/>
            <w:vMerge w:val="restart"/>
            <w:tcBorders>
              <w:top w:val="single" w:sz="12" w:space="0" w:color="auto"/>
              <w:left w:val="single" w:sz="12" w:space="0" w:color="auto"/>
              <w:bottom w:val="single" w:sz="4" w:space="0" w:color="auto"/>
              <w:right w:val="single" w:sz="4" w:space="0" w:color="auto"/>
            </w:tcBorders>
            <w:vAlign w:val="center"/>
          </w:tcPr>
          <w:p w14:paraId="58A91D64" w14:textId="77777777" w:rsidR="0010475E" w:rsidRPr="005A0588" w:rsidRDefault="0010475E" w:rsidP="009D4590">
            <w:pPr>
              <w:spacing w:line="240" w:lineRule="exact"/>
              <w:jc w:val="center"/>
              <w:rPr>
                <w:rFonts w:ascii="ＭＳ ゴシック" w:hAnsi="ＭＳ ゴシック" w:cs="ＭＳ ゴシック"/>
                <w:b/>
                <w:sz w:val="20"/>
                <w:szCs w:val="20"/>
              </w:rPr>
            </w:pPr>
            <w:r w:rsidRPr="00ED72AD">
              <w:rPr>
                <w:rFonts w:ascii="ＭＳ ゴシック" w:hAnsi="ＭＳ ゴシック" w:cs="Times New Roman"/>
                <w:sz w:val="21"/>
                <w:szCs w:val="21"/>
              </w:rPr>
              <w:br w:type="page"/>
            </w:r>
            <w:r w:rsidRPr="005A0588">
              <w:rPr>
                <w:rFonts w:ascii="ＭＳ ゴシック" w:hAnsi="ＭＳ ゴシック" w:cs="ＭＳ ゴシック" w:hint="eastAsia"/>
                <w:b/>
                <w:sz w:val="20"/>
                <w:szCs w:val="20"/>
              </w:rPr>
              <w:t>特殊実験区分</w:t>
            </w:r>
          </w:p>
          <w:p w14:paraId="6AD971E6" w14:textId="77777777" w:rsidR="005A0588" w:rsidRDefault="0010475E" w:rsidP="00B41BE9">
            <w:pPr>
              <w:spacing w:line="240" w:lineRule="exact"/>
              <w:ind w:leftChars="-63" w:left="-101" w:rightChars="-88" w:right="-141"/>
              <w:jc w:val="center"/>
              <w:rPr>
                <w:rFonts w:ascii="ＭＳ ゴシック" w:hAnsi="ＭＳ ゴシック" w:cs="ＭＳ Ｐ明朝"/>
                <w:sz w:val="18"/>
                <w:szCs w:val="18"/>
              </w:rPr>
            </w:pPr>
            <w:r w:rsidRPr="00ED72AD">
              <w:rPr>
                <w:rFonts w:ascii="ＭＳ ゴシック" w:hAnsi="ＭＳ ゴシック" w:cs="?l?r ?o??fc" w:hint="eastAsia"/>
                <w:sz w:val="18"/>
                <w:szCs w:val="18"/>
              </w:rPr>
              <w:t>（</w:t>
            </w:r>
            <w:r w:rsidRPr="00ED72AD">
              <w:rPr>
                <w:rFonts w:ascii="ＭＳ ゴシック" w:hAnsi="ＭＳ ゴシック" w:cs="ＭＳ Ｐ明朝" w:hint="eastAsia"/>
                <w:sz w:val="18"/>
                <w:szCs w:val="18"/>
              </w:rPr>
              <w:t>該当項目を</w:t>
            </w:r>
          </w:p>
          <w:p w14:paraId="32F365F6" w14:textId="77777777" w:rsidR="0010475E" w:rsidRPr="00ED72AD" w:rsidRDefault="0010475E" w:rsidP="00B41BE9">
            <w:pPr>
              <w:spacing w:line="240" w:lineRule="exact"/>
              <w:ind w:leftChars="-63" w:left="-101" w:rightChars="-88" w:right="-141"/>
              <w:jc w:val="center"/>
              <w:rPr>
                <w:rFonts w:ascii="ＭＳ ゴシック" w:hAnsi="ＭＳ ゴシック" w:cs="?l?r ?o??fc"/>
                <w:sz w:val="18"/>
                <w:szCs w:val="18"/>
              </w:rPr>
            </w:pPr>
            <w:r w:rsidRPr="00ED72AD">
              <w:rPr>
                <w:rFonts w:ascii="ＭＳ ゴシック" w:hAnsi="ＭＳ ゴシック" w:cs="ＭＳ Ｐ明朝" w:hint="eastAsia"/>
                <w:sz w:val="18"/>
                <w:szCs w:val="18"/>
              </w:rPr>
              <w:t>すべて■</w:t>
            </w:r>
            <w:r w:rsidRPr="00ED72AD">
              <w:rPr>
                <w:rFonts w:ascii="ＭＳ ゴシック" w:hAnsi="ＭＳ ゴシック" w:cs="?l?r ?o??fc" w:hint="eastAsia"/>
                <w:sz w:val="18"/>
                <w:szCs w:val="18"/>
              </w:rPr>
              <w:t>）</w:t>
            </w:r>
          </w:p>
        </w:tc>
        <w:tc>
          <w:tcPr>
            <w:tcW w:w="425" w:type="dxa"/>
            <w:tcBorders>
              <w:top w:val="single" w:sz="12" w:space="0" w:color="auto"/>
              <w:left w:val="single" w:sz="4" w:space="0" w:color="auto"/>
              <w:bottom w:val="nil"/>
              <w:right w:val="single" w:sz="4" w:space="0" w:color="auto"/>
            </w:tcBorders>
            <w:vAlign w:val="center"/>
          </w:tcPr>
          <w:p w14:paraId="3E9B6D4D" w14:textId="77777777" w:rsidR="0010475E" w:rsidRPr="00ED72AD" w:rsidRDefault="0010475E" w:rsidP="00B41BE9">
            <w:pPr>
              <w:spacing w:line="26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w:t>
            </w:r>
          </w:p>
        </w:tc>
        <w:tc>
          <w:tcPr>
            <w:tcW w:w="8511" w:type="dxa"/>
            <w:gridSpan w:val="4"/>
            <w:tcBorders>
              <w:top w:val="single" w:sz="12" w:space="0" w:color="auto"/>
              <w:left w:val="single" w:sz="4" w:space="0" w:color="auto"/>
              <w:bottom w:val="nil"/>
              <w:right w:val="single" w:sz="12" w:space="0" w:color="auto"/>
            </w:tcBorders>
            <w:vAlign w:val="center"/>
          </w:tcPr>
          <w:p w14:paraId="6BBD0221" w14:textId="2638DEAD" w:rsidR="0010475E" w:rsidRPr="00ED72AD" w:rsidRDefault="0010475E" w:rsidP="00B41BE9">
            <w:pPr>
              <w:spacing w:line="260" w:lineRule="exact"/>
              <w:rPr>
                <w:rFonts w:ascii="ＭＳ ゴシック" w:hAnsi="ＭＳ ゴシック" w:cs="Times New Roman"/>
                <w:sz w:val="20"/>
                <w:szCs w:val="20"/>
              </w:rPr>
            </w:pPr>
            <w:r w:rsidRPr="00ED72AD">
              <w:rPr>
                <w:rFonts w:ascii="ＭＳ ゴシック" w:hAnsi="ＭＳ ゴシック" w:cs="?l?r ?o??fc"/>
                <w:sz w:val="20"/>
                <w:szCs w:val="20"/>
              </w:rPr>
              <w:t xml:space="preserve">1. </w:t>
            </w:r>
            <w:r w:rsidRPr="00ED72AD">
              <w:rPr>
                <w:rFonts w:ascii="ＭＳ ゴシック" w:hAnsi="ＭＳ ゴシック" w:cs="ＭＳ Ｐ明朝" w:hint="eastAsia"/>
                <w:sz w:val="20"/>
                <w:szCs w:val="20"/>
              </w:rPr>
              <w:t>感染実験</w:t>
            </w:r>
            <w:r w:rsidRPr="00ED72AD">
              <w:rPr>
                <w:rFonts w:ascii="ＭＳ ゴシック" w:hAnsi="ＭＳ ゴシック" w:cs="?l?r ?o??fc" w:hint="eastAsia"/>
                <w:sz w:val="20"/>
                <w:szCs w:val="20"/>
              </w:rPr>
              <w:t xml:space="preserve">　　</w:t>
            </w:r>
            <w:r w:rsidRPr="00ED72AD">
              <w:rPr>
                <w:rFonts w:ascii="ＭＳ ゴシック" w:hAnsi="ＭＳ ゴシック" w:cs="ＭＳ Ｐ明朝" w:hint="eastAsia"/>
                <w:sz w:val="20"/>
                <w:szCs w:val="20"/>
              </w:rPr>
              <w:t>安全度分類</w:t>
            </w:r>
            <w:r w:rsidRPr="00ED72AD">
              <w:rPr>
                <w:rFonts w:ascii="ＭＳ ゴシック" w:hAnsi="ＭＳ ゴシック" w:cs="?l?r ?o??fc"/>
                <w:sz w:val="20"/>
                <w:szCs w:val="20"/>
              </w:rPr>
              <w:t>:</w:t>
            </w:r>
            <w:r w:rsidRPr="00ED72AD">
              <w:rPr>
                <w:rFonts w:ascii="ＭＳ ゴシック" w:hAnsi="ＭＳ ゴシック" w:cs="?l?r ?o??fc" w:hint="eastAsia"/>
                <w:sz w:val="20"/>
                <w:szCs w:val="20"/>
              </w:rPr>
              <w:t xml:space="preserve">　□</w:t>
            </w:r>
            <w:r w:rsidRPr="00ED72AD">
              <w:rPr>
                <w:rFonts w:ascii="ＭＳ ゴシック" w:hAnsi="ＭＳ ゴシック" w:cs="?l?r ?o??fc"/>
                <w:sz w:val="20"/>
                <w:szCs w:val="20"/>
              </w:rPr>
              <w:t xml:space="preserve"> BSL1 </w:t>
            </w:r>
            <w:r w:rsidRPr="00ED72AD">
              <w:rPr>
                <w:rFonts w:ascii="ＭＳ ゴシック" w:hAnsi="ＭＳ ゴシック" w:cs="?l?r ?o??fc" w:hint="eastAsia"/>
                <w:sz w:val="20"/>
                <w:szCs w:val="20"/>
              </w:rPr>
              <w:t>□</w:t>
            </w:r>
            <w:r w:rsidRPr="00ED72AD">
              <w:rPr>
                <w:rFonts w:ascii="ＭＳ ゴシック" w:hAnsi="ＭＳ ゴシック" w:cs="?l?r ?o??fc"/>
                <w:sz w:val="20"/>
                <w:szCs w:val="20"/>
              </w:rPr>
              <w:t xml:space="preserve"> BSL2 </w:t>
            </w:r>
          </w:p>
        </w:tc>
      </w:tr>
      <w:tr w:rsidR="0010475E" w:rsidRPr="00ED72AD" w14:paraId="2203A021" w14:textId="77777777" w:rsidTr="005A0588">
        <w:trPr>
          <w:cantSplit/>
          <w:trHeight w:val="409"/>
        </w:trPr>
        <w:tc>
          <w:tcPr>
            <w:tcW w:w="1841" w:type="dxa"/>
            <w:vMerge/>
            <w:tcBorders>
              <w:top w:val="single" w:sz="4" w:space="0" w:color="auto"/>
              <w:left w:val="single" w:sz="12" w:space="0" w:color="auto"/>
              <w:bottom w:val="single" w:sz="4" w:space="0" w:color="auto"/>
              <w:right w:val="single" w:sz="4" w:space="0" w:color="auto"/>
            </w:tcBorders>
            <w:vAlign w:val="center"/>
          </w:tcPr>
          <w:p w14:paraId="3893FA80" w14:textId="77777777" w:rsidR="0010475E" w:rsidRPr="00ED72AD" w:rsidRDefault="0010475E" w:rsidP="00B41BE9">
            <w:pPr>
              <w:spacing w:line="240" w:lineRule="exact"/>
              <w:jc w:val="center"/>
              <w:rPr>
                <w:rFonts w:ascii="ＭＳ ゴシック" w:hAnsi="ＭＳ ゴシック" w:cs="ＭＳ ゴシック"/>
                <w:sz w:val="18"/>
                <w:szCs w:val="18"/>
              </w:rPr>
            </w:pPr>
          </w:p>
        </w:tc>
        <w:tc>
          <w:tcPr>
            <w:tcW w:w="425" w:type="dxa"/>
            <w:tcBorders>
              <w:top w:val="nil"/>
              <w:left w:val="single" w:sz="4" w:space="0" w:color="auto"/>
              <w:bottom w:val="nil"/>
              <w:right w:val="single" w:sz="4" w:space="0" w:color="auto"/>
            </w:tcBorders>
            <w:vAlign w:val="center"/>
          </w:tcPr>
          <w:p w14:paraId="1FFDC9EF" w14:textId="77777777" w:rsidR="0010475E" w:rsidRPr="00ED72AD" w:rsidRDefault="0010475E" w:rsidP="00B41BE9">
            <w:pPr>
              <w:widowControl/>
              <w:spacing w:line="26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w:t>
            </w:r>
          </w:p>
        </w:tc>
        <w:tc>
          <w:tcPr>
            <w:tcW w:w="8511" w:type="dxa"/>
            <w:gridSpan w:val="4"/>
            <w:tcBorders>
              <w:top w:val="nil"/>
              <w:left w:val="single" w:sz="4" w:space="0" w:color="auto"/>
              <w:bottom w:val="nil"/>
              <w:right w:val="single" w:sz="12" w:space="0" w:color="auto"/>
            </w:tcBorders>
            <w:vAlign w:val="center"/>
          </w:tcPr>
          <w:p w14:paraId="66388999" w14:textId="55E07535" w:rsidR="0010475E" w:rsidRPr="00ED72AD" w:rsidRDefault="0010475E" w:rsidP="00B41BE9">
            <w:pPr>
              <w:spacing w:line="260" w:lineRule="exact"/>
              <w:rPr>
                <w:rFonts w:ascii="ＭＳ ゴシック" w:hAnsi="ＭＳ ゴシック" w:cs="Times New Roman"/>
                <w:sz w:val="20"/>
                <w:szCs w:val="20"/>
              </w:rPr>
            </w:pPr>
            <w:r w:rsidRPr="00ED72AD">
              <w:rPr>
                <w:rFonts w:ascii="ＭＳ ゴシック" w:hAnsi="ＭＳ ゴシック" w:cs="?l?r ?o??fc" w:hint="eastAsia"/>
                <w:sz w:val="20"/>
                <w:szCs w:val="20"/>
              </w:rPr>
              <w:t>2</w:t>
            </w:r>
            <w:r w:rsidRPr="00ED72AD">
              <w:rPr>
                <w:rFonts w:ascii="ＭＳ ゴシック" w:hAnsi="ＭＳ ゴシック" w:cs="?l?r ?o??fc"/>
                <w:sz w:val="20"/>
                <w:szCs w:val="20"/>
              </w:rPr>
              <w:t xml:space="preserve">. </w:t>
            </w:r>
            <w:r w:rsidRPr="00ED72AD">
              <w:rPr>
                <w:rFonts w:ascii="ＭＳ ゴシック" w:hAnsi="ＭＳ ゴシック" w:cs="?l?r ?o??fc" w:hint="eastAsia"/>
                <w:sz w:val="20"/>
                <w:szCs w:val="20"/>
              </w:rPr>
              <w:t>遺伝子組換え動物使用実験　　区分</w:t>
            </w:r>
            <w:r w:rsidRPr="00ED72AD">
              <w:rPr>
                <w:rFonts w:ascii="ＭＳ ゴシック" w:hAnsi="ＭＳ ゴシック" w:cs="?l?r ?o??fc"/>
                <w:sz w:val="20"/>
                <w:szCs w:val="20"/>
              </w:rPr>
              <w:t xml:space="preserve">: </w:t>
            </w:r>
            <w:r w:rsidRPr="00ED72AD">
              <w:rPr>
                <w:rFonts w:ascii="ＭＳ ゴシック" w:hAnsi="ＭＳ ゴシック" w:cs="?l?r ?o??fc" w:hint="eastAsia"/>
                <w:sz w:val="20"/>
                <w:szCs w:val="20"/>
              </w:rPr>
              <w:t>□</w:t>
            </w:r>
            <w:r w:rsidRPr="00ED72AD">
              <w:rPr>
                <w:rFonts w:ascii="ＭＳ ゴシック" w:hAnsi="ＭＳ ゴシック" w:cs="?l?r ?o??fc"/>
                <w:sz w:val="20"/>
                <w:szCs w:val="20"/>
              </w:rPr>
              <w:t xml:space="preserve"> P1A </w:t>
            </w:r>
            <w:r w:rsidRPr="00ED72AD">
              <w:rPr>
                <w:rFonts w:ascii="ＭＳ ゴシック" w:hAnsi="ＭＳ ゴシック" w:cs="?l?r ?o??fc" w:hint="eastAsia"/>
                <w:sz w:val="20"/>
                <w:szCs w:val="20"/>
              </w:rPr>
              <w:t>□</w:t>
            </w:r>
            <w:r w:rsidRPr="00ED72AD">
              <w:rPr>
                <w:rFonts w:ascii="ＭＳ ゴシック" w:hAnsi="ＭＳ ゴシック" w:cs="?l?r ?o??fc"/>
                <w:sz w:val="20"/>
                <w:szCs w:val="20"/>
              </w:rPr>
              <w:t xml:space="preserve"> P2A </w:t>
            </w:r>
          </w:p>
        </w:tc>
      </w:tr>
      <w:tr w:rsidR="0010475E" w:rsidRPr="00ED72AD" w14:paraId="0576B74E" w14:textId="77777777" w:rsidTr="005A0588">
        <w:trPr>
          <w:cantSplit/>
          <w:trHeight w:val="409"/>
        </w:trPr>
        <w:tc>
          <w:tcPr>
            <w:tcW w:w="1841" w:type="dxa"/>
            <w:vMerge/>
            <w:tcBorders>
              <w:top w:val="single" w:sz="4" w:space="0" w:color="auto"/>
              <w:left w:val="single" w:sz="12" w:space="0" w:color="auto"/>
              <w:bottom w:val="single" w:sz="4" w:space="0" w:color="auto"/>
              <w:right w:val="single" w:sz="4" w:space="0" w:color="auto"/>
            </w:tcBorders>
            <w:vAlign w:val="center"/>
          </w:tcPr>
          <w:p w14:paraId="0022DAE6" w14:textId="77777777" w:rsidR="0010475E" w:rsidRPr="00ED72AD" w:rsidRDefault="0010475E" w:rsidP="00B41BE9">
            <w:pPr>
              <w:spacing w:line="240" w:lineRule="exact"/>
              <w:jc w:val="center"/>
              <w:rPr>
                <w:rFonts w:ascii="ＭＳ ゴシック" w:hAnsi="ＭＳ ゴシック" w:cs="ＭＳ ゴシック"/>
                <w:sz w:val="18"/>
                <w:szCs w:val="18"/>
              </w:rPr>
            </w:pPr>
          </w:p>
        </w:tc>
        <w:tc>
          <w:tcPr>
            <w:tcW w:w="425" w:type="dxa"/>
            <w:tcBorders>
              <w:top w:val="nil"/>
              <w:left w:val="single" w:sz="4" w:space="0" w:color="auto"/>
              <w:bottom w:val="nil"/>
              <w:right w:val="single" w:sz="4" w:space="0" w:color="auto"/>
            </w:tcBorders>
            <w:vAlign w:val="center"/>
          </w:tcPr>
          <w:p w14:paraId="543452EA" w14:textId="77777777" w:rsidR="0010475E" w:rsidRPr="00ED72AD" w:rsidRDefault="0010475E" w:rsidP="00B41BE9">
            <w:pPr>
              <w:widowControl/>
              <w:spacing w:line="26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w:t>
            </w:r>
          </w:p>
        </w:tc>
        <w:tc>
          <w:tcPr>
            <w:tcW w:w="8511" w:type="dxa"/>
            <w:gridSpan w:val="4"/>
            <w:tcBorders>
              <w:top w:val="nil"/>
              <w:left w:val="single" w:sz="4" w:space="0" w:color="auto"/>
              <w:bottom w:val="nil"/>
              <w:right w:val="single" w:sz="12" w:space="0" w:color="auto"/>
            </w:tcBorders>
            <w:vAlign w:val="center"/>
          </w:tcPr>
          <w:p w14:paraId="765DBF09" w14:textId="7E87A5A4" w:rsidR="0010475E" w:rsidRPr="00ED72AD" w:rsidRDefault="0010475E" w:rsidP="00B41BE9">
            <w:pPr>
              <w:spacing w:line="260" w:lineRule="exact"/>
              <w:rPr>
                <w:rFonts w:ascii="ＭＳ ゴシック" w:hAnsi="ＭＳ ゴシック" w:cs="Times New Roman"/>
                <w:sz w:val="20"/>
                <w:szCs w:val="20"/>
              </w:rPr>
            </w:pPr>
            <w:r w:rsidRPr="00ED72AD">
              <w:rPr>
                <w:rFonts w:ascii="ＭＳ ゴシック" w:hAnsi="ＭＳ ゴシック" w:cs="?l?r ?o??fc" w:hint="eastAsia"/>
                <w:sz w:val="20"/>
                <w:szCs w:val="20"/>
              </w:rPr>
              <w:t>3</w:t>
            </w:r>
            <w:r w:rsidRPr="00ED72AD">
              <w:rPr>
                <w:rFonts w:ascii="ＭＳ ゴシック" w:hAnsi="ＭＳ ゴシック" w:cs="?l?r ?o??fc"/>
                <w:sz w:val="20"/>
                <w:szCs w:val="20"/>
              </w:rPr>
              <w:t xml:space="preserve">. </w:t>
            </w:r>
            <w:r w:rsidRPr="00ED72AD">
              <w:rPr>
                <w:rFonts w:ascii="ＭＳ ゴシック" w:hAnsi="ＭＳ ゴシック" w:cs="?l?r ?o??fc" w:hint="eastAsia"/>
                <w:sz w:val="20"/>
                <w:szCs w:val="20"/>
              </w:rPr>
              <w:t>放射性同位元素</w:t>
            </w:r>
            <w:r w:rsidRPr="00ED72AD">
              <w:rPr>
                <w:rFonts w:ascii="ＭＳ ゴシック" w:hAnsi="ＭＳ ゴシック" w:cs="ＭＳ Ｐ明朝" w:hint="eastAsia"/>
                <w:sz w:val="20"/>
                <w:szCs w:val="20"/>
              </w:rPr>
              <w:t>・放射線使用実験</w:t>
            </w:r>
          </w:p>
        </w:tc>
      </w:tr>
      <w:tr w:rsidR="0010475E" w:rsidRPr="00ED72AD" w14:paraId="3CF7706E" w14:textId="77777777" w:rsidTr="005A0588">
        <w:trPr>
          <w:cantSplit/>
          <w:trHeight w:val="409"/>
        </w:trPr>
        <w:tc>
          <w:tcPr>
            <w:tcW w:w="1841" w:type="dxa"/>
            <w:vMerge/>
            <w:tcBorders>
              <w:top w:val="single" w:sz="4" w:space="0" w:color="auto"/>
              <w:left w:val="single" w:sz="12" w:space="0" w:color="auto"/>
              <w:bottom w:val="single" w:sz="4" w:space="0" w:color="auto"/>
              <w:right w:val="single" w:sz="4" w:space="0" w:color="auto"/>
            </w:tcBorders>
            <w:vAlign w:val="center"/>
          </w:tcPr>
          <w:p w14:paraId="3662E8B4" w14:textId="77777777" w:rsidR="0010475E" w:rsidRPr="00ED72AD" w:rsidRDefault="0010475E" w:rsidP="00B41BE9">
            <w:pPr>
              <w:spacing w:line="240" w:lineRule="exact"/>
              <w:jc w:val="center"/>
              <w:rPr>
                <w:rFonts w:ascii="ＭＳ ゴシック" w:hAnsi="ＭＳ ゴシック" w:cs="ＭＳ ゴシック"/>
                <w:sz w:val="18"/>
                <w:szCs w:val="18"/>
              </w:rPr>
            </w:pPr>
          </w:p>
        </w:tc>
        <w:tc>
          <w:tcPr>
            <w:tcW w:w="425" w:type="dxa"/>
            <w:tcBorders>
              <w:top w:val="nil"/>
              <w:left w:val="single" w:sz="4" w:space="0" w:color="auto"/>
              <w:bottom w:val="single" w:sz="4" w:space="0" w:color="auto"/>
              <w:right w:val="single" w:sz="4" w:space="0" w:color="auto"/>
            </w:tcBorders>
            <w:vAlign w:val="center"/>
          </w:tcPr>
          <w:p w14:paraId="0B86122B" w14:textId="77777777" w:rsidR="0010475E" w:rsidRPr="00ED72AD" w:rsidRDefault="0010475E" w:rsidP="00B41BE9">
            <w:pPr>
              <w:spacing w:line="260" w:lineRule="exact"/>
              <w:jc w:val="center"/>
              <w:rPr>
                <w:rFonts w:ascii="ＭＳ ゴシック" w:hAnsi="ＭＳ ゴシック" w:cs="ＭＳ Ｐ明朝"/>
                <w:sz w:val="20"/>
                <w:szCs w:val="20"/>
              </w:rPr>
            </w:pPr>
            <w:r w:rsidRPr="00ED72AD">
              <w:rPr>
                <w:rFonts w:ascii="ＭＳ ゴシック" w:hAnsi="ＭＳ ゴシック" w:cs="ＭＳ Ｐ明朝" w:hint="eastAsia"/>
                <w:sz w:val="20"/>
                <w:szCs w:val="20"/>
              </w:rPr>
              <w:t>□</w:t>
            </w:r>
          </w:p>
        </w:tc>
        <w:tc>
          <w:tcPr>
            <w:tcW w:w="8511" w:type="dxa"/>
            <w:gridSpan w:val="4"/>
            <w:tcBorders>
              <w:top w:val="nil"/>
              <w:left w:val="single" w:sz="4" w:space="0" w:color="auto"/>
              <w:bottom w:val="single" w:sz="4" w:space="0" w:color="auto"/>
              <w:right w:val="single" w:sz="12" w:space="0" w:color="auto"/>
            </w:tcBorders>
            <w:vAlign w:val="center"/>
          </w:tcPr>
          <w:p w14:paraId="3173A7C1" w14:textId="496C753C" w:rsidR="0010475E" w:rsidRPr="00ED72AD" w:rsidRDefault="0010475E" w:rsidP="00B41BE9">
            <w:pPr>
              <w:spacing w:line="260" w:lineRule="exact"/>
              <w:rPr>
                <w:rFonts w:ascii="ＭＳ ゴシック" w:hAnsi="ＭＳ ゴシック" w:cs="Times New Roman"/>
                <w:sz w:val="20"/>
                <w:szCs w:val="20"/>
              </w:rPr>
            </w:pPr>
            <w:r w:rsidRPr="00ED72AD">
              <w:rPr>
                <w:rFonts w:ascii="ＭＳ ゴシック" w:hAnsi="ＭＳ ゴシック" w:cs="?l?r ?o??fc" w:hint="eastAsia"/>
                <w:sz w:val="20"/>
                <w:szCs w:val="20"/>
              </w:rPr>
              <w:t>4</w:t>
            </w:r>
            <w:r w:rsidRPr="00ED72AD">
              <w:rPr>
                <w:rFonts w:ascii="ＭＳ ゴシック" w:hAnsi="ＭＳ ゴシック" w:cs="?l?r ?o??fc"/>
                <w:sz w:val="20"/>
                <w:szCs w:val="20"/>
              </w:rPr>
              <w:t xml:space="preserve">. </w:t>
            </w:r>
            <w:r w:rsidRPr="00ED72AD">
              <w:rPr>
                <w:rFonts w:ascii="ＭＳ ゴシック" w:hAnsi="ＭＳ ゴシック" w:cs="ＭＳ Ｐ明朝" w:hint="eastAsia"/>
                <w:sz w:val="20"/>
                <w:szCs w:val="20"/>
              </w:rPr>
              <w:t>化学発癌・重金属実験</w:t>
            </w:r>
            <w:r w:rsidR="00A216AE" w:rsidRPr="00F81178">
              <w:rPr>
                <w:rFonts w:ascii="ＭＳ ゴシック" w:hAnsi="ＭＳ ゴシック" w:cs="ＭＳ Ｐ明朝" w:hint="eastAsia"/>
                <w:sz w:val="20"/>
                <w:szCs w:val="20"/>
              </w:rPr>
              <w:t>・その他危険物質（物質名：　　　　　　）</w:t>
            </w:r>
          </w:p>
        </w:tc>
      </w:tr>
      <w:tr w:rsidR="0010475E" w:rsidRPr="00ED72AD" w14:paraId="2D368F9C" w14:textId="77777777" w:rsidTr="005A0588">
        <w:trPr>
          <w:cantSplit/>
          <w:trHeight w:val="418"/>
        </w:trPr>
        <w:tc>
          <w:tcPr>
            <w:tcW w:w="1841" w:type="dxa"/>
            <w:vMerge w:val="restart"/>
            <w:tcBorders>
              <w:top w:val="single" w:sz="4" w:space="0" w:color="auto"/>
              <w:left w:val="single" w:sz="12" w:space="0" w:color="auto"/>
              <w:bottom w:val="nil"/>
              <w:right w:val="single" w:sz="4" w:space="0" w:color="auto"/>
            </w:tcBorders>
            <w:vAlign w:val="center"/>
          </w:tcPr>
          <w:p w14:paraId="7BA0F337" w14:textId="77777777" w:rsidR="0010475E" w:rsidRPr="005A0588" w:rsidRDefault="0010475E" w:rsidP="00B41BE9">
            <w:pPr>
              <w:spacing w:line="240" w:lineRule="exact"/>
              <w:jc w:val="center"/>
              <w:rPr>
                <w:rFonts w:ascii="ＭＳ ゴシック" w:hAnsi="ＭＳ ゴシック" w:cs="?l?r ?o??fc"/>
                <w:b/>
                <w:sz w:val="20"/>
                <w:szCs w:val="20"/>
              </w:rPr>
            </w:pPr>
            <w:r w:rsidRPr="005A0588">
              <w:rPr>
                <w:rFonts w:ascii="ＭＳ ゴシック" w:hAnsi="ＭＳ ゴシック" w:cs="Times New Roman" w:hint="eastAsia"/>
                <w:b/>
                <w:sz w:val="20"/>
                <w:szCs w:val="20"/>
              </w:rPr>
              <w:t>動物実験の種類</w:t>
            </w:r>
          </w:p>
          <w:p w14:paraId="689F7B37" w14:textId="5D4CD5CF" w:rsidR="0010475E" w:rsidRPr="00ED72AD" w:rsidRDefault="00081137" w:rsidP="00B41BE9">
            <w:pPr>
              <w:spacing w:line="240" w:lineRule="exact"/>
              <w:ind w:leftChars="-63" w:left="-101" w:rightChars="-61" w:right="-98"/>
              <w:jc w:val="center"/>
              <w:rPr>
                <w:rFonts w:ascii="ＭＳ ゴシック" w:hAnsi="ＭＳ ゴシック" w:cs="Times New Roman"/>
                <w:sz w:val="18"/>
                <w:szCs w:val="18"/>
              </w:rPr>
            </w:pPr>
            <w:r>
              <w:rPr>
                <w:rFonts w:ascii="ＭＳ ゴシック" w:hAnsi="ＭＳ ゴシック" w:cs="?l?r ?o??fc"/>
                <w:noProof/>
                <w:sz w:val="10"/>
                <w:szCs w:val="10"/>
              </w:rPr>
              <mc:AlternateContent>
                <mc:Choice Requires="wps">
                  <w:drawing>
                    <wp:anchor distT="0" distB="0" distL="114300" distR="114300" simplePos="0" relativeHeight="251680768" behindDoc="0" locked="0" layoutInCell="1" allowOverlap="1" wp14:anchorId="52B62BA7" wp14:editId="1E37E40B">
                      <wp:simplePos x="0" y="0"/>
                      <wp:positionH relativeFrom="column">
                        <wp:posOffset>-251460</wp:posOffset>
                      </wp:positionH>
                      <wp:positionV relativeFrom="paragraph">
                        <wp:posOffset>478155</wp:posOffset>
                      </wp:positionV>
                      <wp:extent cx="1228725" cy="266700"/>
                      <wp:effectExtent l="0" t="171450" r="28575" b="19050"/>
                      <wp:wrapNone/>
                      <wp:docPr id="15" name="吹き出し: 四角形 15"/>
                      <wp:cNvGraphicFramePr/>
                      <a:graphic xmlns:a="http://schemas.openxmlformats.org/drawingml/2006/main">
                        <a:graphicData uri="http://schemas.microsoft.com/office/word/2010/wordprocessingShape">
                          <wps:wsp>
                            <wps:cNvSpPr/>
                            <wps:spPr>
                              <a:xfrm>
                                <a:off x="0" y="0"/>
                                <a:ext cx="1228725" cy="266700"/>
                              </a:xfrm>
                              <a:prstGeom prst="wedgeRectCallout">
                                <a:avLst>
                                  <a:gd name="adj1" fmla="val -12372"/>
                                  <a:gd name="adj2" fmla="val -109272"/>
                                </a:avLst>
                              </a:prstGeom>
                              <a:solidFill>
                                <a:sysClr val="window" lastClr="FFFFFF"/>
                              </a:solidFill>
                              <a:ln w="19050" cap="flat" cmpd="sng" algn="ctr">
                                <a:solidFill>
                                  <a:srgbClr val="0070C0"/>
                                </a:solidFill>
                                <a:prstDash val="solid"/>
                                <a:miter lim="800000"/>
                              </a:ln>
                              <a:effectLst/>
                            </wps:spPr>
                            <wps:txbx>
                              <w:txbxContent>
                                <w:p w14:paraId="4899884A" w14:textId="57AB7B5A" w:rsidR="00081137" w:rsidRPr="00386EC3" w:rsidRDefault="00081137" w:rsidP="00081137">
                                  <w:pPr>
                                    <w:jc w:val="center"/>
                                    <w:rPr>
                                      <w:rFonts w:eastAsia="HG丸ｺﾞｼｯｸM-PRO"/>
                                      <w:color w:val="0070C0"/>
                                    </w:rPr>
                                  </w:pPr>
                                  <w:r>
                                    <w:rPr>
                                      <w:rFonts w:eastAsia="HG丸ｺﾞｼｯｸM-PRO" w:hint="eastAsia"/>
                                      <w:color w:val="0070C0"/>
                                    </w:rPr>
                                    <w:t>いずれかを必ず選択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62BA7" id="吹き出し: 四角形 15" o:spid="_x0000_s1037" type="#_x0000_t61" style="position:absolute;left:0;text-align:left;margin-left:-19.8pt;margin-top:37.65pt;width:96.7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" adj="8128,-12803" fillcolor="window" strokecolor="#0070c0" strokeweight="1.5pt">
                      <v:textbox>
                        <w:txbxContent>
                          <w:p w14:paraId="4899884A" w14:textId="57AB7B5A" w:rsidR="00081137" w:rsidRPr="00386EC3" w:rsidRDefault="00081137" w:rsidP="00081137">
                            <w:pPr>
                              <w:jc w:val="center"/>
                              <w:rPr>
                                <w:rFonts w:eastAsia="HG丸ｺﾞｼｯｸM-PRO"/>
                                <w:color w:val="0070C0"/>
                              </w:rPr>
                            </w:pPr>
                            <w:r>
                              <w:rPr>
                                <w:rFonts w:eastAsia="HG丸ｺﾞｼｯｸM-PRO" w:hint="eastAsia"/>
                                <w:color w:val="0070C0"/>
                              </w:rPr>
                              <w:t>いずれかを必ず選択</w:t>
                            </w:r>
                          </w:p>
                        </w:txbxContent>
                      </v:textbox>
                    </v:shape>
                  </w:pict>
                </mc:Fallback>
              </mc:AlternateContent>
            </w:r>
            <w:r w:rsidR="0010475E" w:rsidRPr="00ED72AD">
              <w:rPr>
                <w:rFonts w:ascii="ＭＳ ゴシック" w:hAnsi="ＭＳ ゴシック" w:cs="?l?r ?o??fc" w:hint="eastAsia"/>
                <w:sz w:val="18"/>
                <w:szCs w:val="18"/>
              </w:rPr>
              <w:t>（</w:t>
            </w:r>
            <w:r w:rsidR="0010475E" w:rsidRPr="00ED72AD">
              <w:rPr>
                <w:rFonts w:ascii="ＭＳ ゴシック" w:hAnsi="ＭＳ ゴシック" w:cs="ＭＳ Ｐ明朝" w:hint="eastAsia"/>
                <w:sz w:val="18"/>
                <w:szCs w:val="18"/>
              </w:rPr>
              <w:t>選択項目を■）</w:t>
            </w:r>
          </w:p>
        </w:tc>
        <w:tc>
          <w:tcPr>
            <w:tcW w:w="425" w:type="dxa"/>
            <w:tcBorders>
              <w:top w:val="single" w:sz="4" w:space="0" w:color="auto"/>
              <w:left w:val="single" w:sz="4" w:space="0" w:color="auto"/>
              <w:bottom w:val="nil"/>
              <w:right w:val="single" w:sz="4" w:space="0" w:color="auto"/>
            </w:tcBorders>
            <w:vAlign w:val="center"/>
          </w:tcPr>
          <w:p w14:paraId="4946DF19" w14:textId="77777777" w:rsidR="0010475E" w:rsidRPr="00ED72AD" w:rsidRDefault="0010475E" w:rsidP="00B41BE9">
            <w:pPr>
              <w:spacing w:line="24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w:t>
            </w:r>
          </w:p>
        </w:tc>
        <w:tc>
          <w:tcPr>
            <w:tcW w:w="1587" w:type="dxa"/>
            <w:tcBorders>
              <w:top w:val="single" w:sz="4" w:space="0" w:color="auto"/>
              <w:left w:val="single" w:sz="4" w:space="0" w:color="auto"/>
              <w:bottom w:val="nil"/>
              <w:right w:val="single" w:sz="4" w:space="0" w:color="auto"/>
            </w:tcBorders>
            <w:vAlign w:val="center"/>
          </w:tcPr>
          <w:p w14:paraId="3EE98E0F" w14:textId="77777777" w:rsidR="0010475E" w:rsidRPr="00ED72AD" w:rsidRDefault="0010475E" w:rsidP="00B41BE9">
            <w:pPr>
              <w:tabs>
                <w:tab w:val="left" w:pos="1123"/>
              </w:tabs>
              <w:spacing w:line="240" w:lineRule="exact"/>
              <w:ind w:left="-18"/>
              <w:rPr>
                <w:rFonts w:ascii="ＭＳ ゴシック" w:hAnsi="ＭＳ ゴシック" w:cs="Times New Roman"/>
                <w:sz w:val="20"/>
                <w:szCs w:val="20"/>
              </w:rPr>
            </w:pPr>
            <w:r w:rsidRPr="00ED72AD">
              <w:rPr>
                <w:rFonts w:ascii="ＭＳ ゴシック" w:hAnsi="ＭＳ ゴシック" w:cs="?l?r ?o??fc"/>
                <w:sz w:val="20"/>
                <w:szCs w:val="20"/>
              </w:rPr>
              <w:t>1.</w:t>
            </w:r>
            <w:r w:rsidRPr="00ED72AD">
              <w:rPr>
                <w:rFonts w:ascii="ＭＳ ゴシック" w:hAnsi="ＭＳ ゴシック" w:cs="Times New Roman" w:hint="eastAsia"/>
                <w:sz w:val="20"/>
                <w:szCs w:val="20"/>
              </w:rPr>
              <w:t xml:space="preserve"> </w:t>
            </w:r>
            <w:r w:rsidRPr="00ED72AD">
              <w:rPr>
                <w:rFonts w:ascii="ＭＳ ゴシック" w:hAnsi="ＭＳ ゴシック" w:cs="Times New Roman"/>
                <w:sz w:val="20"/>
                <w:szCs w:val="20"/>
              </w:rPr>
              <w:t>試験・研究</w:t>
            </w:r>
          </w:p>
        </w:tc>
        <w:tc>
          <w:tcPr>
            <w:tcW w:w="1701" w:type="dxa"/>
            <w:vMerge w:val="restart"/>
            <w:tcBorders>
              <w:top w:val="single" w:sz="4" w:space="0" w:color="auto"/>
              <w:left w:val="single" w:sz="4" w:space="0" w:color="auto"/>
              <w:bottom w:val="nil"/>
              <w:right w:val="single" w:sz="4" w:space="0" w:color="auto"/>
            </w:tcBorders>
            <w:vAlign w:val="center"/>
          </w:tcPr>
          <w:p w14:paraId="20FBB655" w14:textId="77777777" w:rsidR="0010475E" w:rsidRPr="005A0588" w:rsidRDefault="0010475E" w:rsidP="00B41BE9">
            <w:pPr>
              <w:spacing w:line="240" w:lineRule="exact"/>
              <w:jc w:val="center"/>
              <w:rPr>
                <w:rFonts w:ascii="ＭＳ ゴシック" w:hAnsi="ＭＳ ゴシック" w:cs="ＭＳ ゴシック"/>
                <w:b/>
                <w:sz w:val="20"/>
                <w:szCs w:val="20"/>
              </w:rPr>
            </w:pPr>
            <w:r w:rsidRPr="005A0588">
              <w:rPr>
                <w:rFonts w:ascii="ＭＳ ゴシック" w:hAnsi="ＭＳ ゴシック" w:cs="ＭＳ ゴシック" w:hint="eastAsia"/>
                <w:b/>
                <w:sz w:val="20"/>
                <w:szCs w:val="20"/>
              </w:rPr>
              <w:t>動物実験を</w:t>
            </w:r>
          </w:p>
          <w:p w14:paraId="738EAF65" w14:textId="4B4C1591" w:rsidR="0010475E" w:rsidRPr="005A0588" w:rsidRDefault="0010475E" w:rsidP="009D4590">
            <w:pPr>
              <w:spacing w:line="240" w:lineRule="exact"/>
              <w:jc w:val="center"/>
              <w:rPr>
                <w:rFonts w:ascii="ＭＳ ゴシック" w:hAnsi="ＭＳ ゴシック" w:cs="Times New Roman"/>
                <w:b/>
                <w:sz w:val="20"/>
                <w:szCs w:val="20"/>
              </w:rPr>
            </w:pPr>
            <w:r w:rsidRPr="005A0588">
              <w:rPr>
                <w:rFonts w:ascii="ＭＳ ゴシック" w:hAnsi="ＭＳ ゴシック" w:cs="ＭＳ ゴシック" w:hint="eastAsia"/>
                <w:b/>
                <w:sz w:val="20"/>
                <w:szCs w:val="20"/>
              </w:rPr>
              <w:t>必要とする理由</w:t>
            </w:r>
          </w:p>
          <w:p w14:paraId="43EBB1B3" w14:textId="40E428DA" w:rsidR="0010475E" w:rsidRPr="00ED72AD" w:rsidRDefault="00081137" w:rsidP="00B41BE9">
            <w:pPr>
              <w:spacing w:line="240" w:lineRule="exact"/>
              <w:jc w:val="center"/>
              <w:rPr>
                <w:rFonts w:ascii="ＭＳ ゴシック" w:hAnsi="ＭＳ ゴシック" w:cs="Times New Roman"/>
                <w:sz w:val="18"/>
                <w:szCs w:val="18"/>
              </w:rPr>
            </w:pPr>
            <w:r>
              <w:rPr>
                <w:rFonts w:ascii="ＭＳ ゴシック" w:hAnsi="ＭＳ ゴシック" w:cs="?l?r ?o??fc"/>
                <w:noProof/>
                <w:sz w:val="10"/>
                <w:szCs w:val="10"/>
              </w:rPr>
              <mc:AlternateContent>
                <mc:Choice Requires="wps">
                  <w:drawing>
                    <wp:anchor distT="0" distB="0" distL="114300" distR="114300" simplePos="0" relativeHeight="251682816" behindDoc="0" locked="0" layoutInCell="1" allowOverlap="1" wp14:anchorId="188B67BF" wp14:editId="073FE2C2">
                      <wp:simplePos x="0" y="0"/>
                      <wp:positionH relativeFrom="column">
                        <wp:posOffset>-162560</wp:posOffset>
                      </wp:positionH>
                      <wp:positionV relativeFrom="paragraph">
                        <wp:posOffset>316230</wp:posOffset>
                      </wp:positionV>
                      <wp:extent cx="1200150" cy="266700"/>
                      <wp:effectExtent l="0" t="171450" r="19050" b="19050"/>
                      <wp:wrapNone/>
                      <wp:docPr id="16" name="吹き出し: 四角形 16"/>
                      <wp:cNvGraphicFramePr/>
                      <a:graphic xmlns:a="http://schemas.openxmlformats.org/drawingml/2006/main">
                        <a:graphicData uri="http://schemas.microsoft.com/office/word/2010/wordprocessingShape">
                          <wps:wsp>
                            <wps:cNvSpPr/>
                            <wps:spPr>
                              <a:xfrm>
                                <a:off x="0" y="0"/>
                                <a:ext cx="1200150" cy="266700"/>
                              </a:xfrm>
                              <a:prstGeom prst="wedgeRectCallout">
                                <a:avLst>
                                  <a:gd name="adj1" fmla="val -12372"/>
                                  <a:gd name="adj2" fmla="val -109272"/>
                                </a:avLst>
                              </a:prstGeom>
                              <a:solidFill>
                                <a:sysClr val="window" lastClr="FFFFFF"/>
                              </a:solidFill>
                              <a:ln w="19050" cap="flat" cmpd="sng" algn="ctr">
                                <a:solidFill>
                                  <a:srgbClr val="0070C0"/>
                                </a:solidFill>
                                <a:prstDash val="solid"/>
                                <a:miter lim="800000"/>
                              </a:ln>
                              <a:effectLst/>
                            </wps:spPr>
                            <wps:txbx>
                              <w:txbxContent>
                                <w:p w14:paraId="13B9936D" w14:textId="77777777" w:rsidR="00081137" w:rsidRPr="00386EC3" w:rsidRDefault="00081137" w:rsidP="00081137">
                                  <w:pPr>
                                    <w:jc w:val="center"/>
                                    <w:rPr>
                                      <w:rFonts w:eastAsia="HG丸ｺﾞｼｯｸM-PRO"/>
                                      <w:color w:val="0070C0"/>
                                    </w:rPr>
                                  </w:pPr>
                                  <w:r>
                                    <w:rPr>
                                      <w:rFonts w:eastAsia="HG丸ｺﾞｼｯｸM-PRO" w:hint="eastAsia"/>
                                      <w:color w:val="0070C0"/>
                                    </w:rPr>
                                    <w:t>いずれかを必ず選択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B67BF" id="吹き出し: 四角形 16" o:spid="_x0000_s1038" type="#_x0000_t61" style="position:absolute;left:0;text-align:left;margin-left:-12.8pt;margin-top:24.9pt;width:94.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" adj="8128,-12803" fillcolor="window" strokecolor="#0070c0" strokeweight="1.5pt">
                      <v:textbox>
                        <w:txbxContent>
                          <w:p w14:paraId="13B9936D" w14:textId="77777777" w:rsidR="00081137" w:rsidRPr="00386EC3" w:rsidRDefault="00081137" w:rsidP="00081137">
                            <w:pPr>
                              <w:jc w:val="center"/>
                              <w:rPr>
                                <w:rFonts w:eastAsia="HG丸ｺﾞｼｯｸM-PRO"/>
                                <w:color w:val="0070C0"/>
                              </w:rPr>
                            </w:pPr>
                            <w:r>
                              <w:rPr>
                                <w:rFonts w:eastAsia="HG丸ｺﾞｼｯｸM-PRO" w:hint="eastAsia"/>
                                <w:color w:val="0070C0"/>
                              </w:rPr>
                              <w:t>いずれかを必ず選択</w:t>
                            </w:r>
                          </w:p>
                        </w:txbxContent>
                      </v:textbox>
                    </v:shape>
                  </w:pict>
                </mc:Fallback>
              </mc:AlternateContent>
            </w:r>
            <w:r w:rsidR="0010475E" w:rsidRPr="00ED72AD">
              <w:rPr>
                <w:rFonts w:ascii="ＭＳ ゴシック" w:hAnsi="ＭＳ ゴシック" w:cs="ＭＳ Ｐ明朝" w:hint="eastAsia"/>
                <w:sz w:val="18"/>
                <w:szCs w:val="18"/>
              </w:rPr>
              <w:t>（選択項目を■）</w:t>
            </w:r>
          </w:p>
        </w:tc>
        <w:tc>
          <w:tcPr>
            <w:tcW w:w="426" w:type="dxa"/>
            <w:tcBorders>
              <w:top w:val="single" w:sz="4" w:space="0" w:color="auto"/>
              <w:left w:val="single" w:sz="4" w:space="0" w:color="auto"/>
              <w:bottom w:val="nil"/>
              <w:right w:val="single" w:sz="4" w:space="0" w:color="auto"/>
            </w:tcBorders>
            <w:vAlign w:val="center"/>
          </w:tcPr>
          <w:p w14:paraId="440CEB2E" w14:textId="77777777" w:rsidR="0010475E" w:rsidRPr="00ED72AD" w:rsidRDefault="0010475E" w:rsidP="00B41BE9">
            <w:pPr>
              <w:spacing w:line="24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w:t>
            </w:r>
          </w:p>
        </w:tc>
        <w:tc>
          <w:tcPr>
            <w:tcW w:w="4797" w:type="dxa"/>
            <w:tcBorders>
              <w:top w:val="single" w:sz="4" w:space="0" w:color="auto"/>
              <w:left w:val="single" w:sz="4" w:space="0" w:color="auto"/>
              <w:bottom w:val="nil"/>
              <w:right w:val="single" w:sz="12" w:space="0" w:color="auto"/>
            </w:tcBorders>
            <w:vAlign w:val="center"/>
          </w:tcPr>
          <w:p w14:paraId="3EA724AB" w14:textId="28E04D34" w:rsidR="0010475E" w:rsidRPr="00ED72AD" w:rsidRDefault="0010475E" w:rsidP="005A0588">
            <w:pPr>
              <w:spacing w:line="240" w:lineRule="exact"/>
              <w:ind w:left="300" w:hangingChars="150" w:hanging="300"/>
              <w:rPr>
                <w:rFonts w:ascii="ＭＳ ゴシック" w:hAnsi="ＭＳ ゴシック" w:cs="Times New Roman"/>
                <w:sz w:val="20"/>
                <w:szCs w:val="20"/>
              </w:rPr>
            </w:pPr>
            <w:r w:rsidRPr="00ED72AD">
              <w:rPr>
                <w:rFonts w:ascii="ＭＳ ゴシック" w:hAnsi="ＭＳ ゴシック" w:cs="?l?r ?o??fc"/>
                <w:sz w:val="20"/>
                <w:szCs w:val="20"/>
              </w:rPr>
              <w:t>1.</w:t>
            </w:r>
            <w:r w:rsidR="005A0588">
              <w:rPr>
                <w:rFonts w:ascii="ＭＳ ゴシック" w:hAnsi="ＭＳ ゴシック" w:cs="?l?r ?o??fc"/>
                <w:sz w:val="20"/>
                <w:szCs w:val="20"/>
              </w:rPr>
              <w:t xml:space="preserve"> </w:t>
            </w:r>
            <w:r w:rsidRPr="00ED72AD">
              <w:rPr>
                <w:rFonts w:ascii="ＭＳ ゴシック" w:hAnsi="ＭＳ ゴシック" w:cs="ＭＳ Ｐ明朝" w:hint="eastAsia"/>
                <w:sz w:val="20"/>
                <w:szCs w:val="20"/>
              </w:rPr>
              <w:t>検討したが、動物実験に替わる手段がなかった。</w:t>
            </w:r>
          </w:p>
        </w:tc>
      </w:tr>
      <w:tr w:rsidR="0010475E" w:rsidRPr="00ED72AD" w14:paraId="399198F8" w14:textId="77777777" w:rsidTr="005A0588">
        <w:trPr>
          <w:cantSplit/>
          <w:trHeight w:val="418"/>
        </w:trPr>
        <w:tc>
          <w:tcPr>
            <w:tcW w:w="1841" w:type="dxa"/>
            <w:vMerge/>
            <w:tcBorders>
              <w:top w:val="nil"/>
              <w:left w:val="single" w:sz="12" w:space="0" w:color="auto"/>
              <w:bottom w:val="nil"/>
              <w:right w:val="single" w:sz="4" w:space="0" w:color="auto"/>
            </w:tcBorders>
            <w:vAlign w:val="center"/>
          </w:tcPr>
          <w:p w14:paraId="21302532" w14:textId="77777777" w:rsidR="0010475E" w:rsidRPr="00ED72AD" w:rsidRDefault="0010475E" w:rsidP="00B41BE9">
            <w:pPr>
              <w:spacing w:line="180" w:lineRule="exact"/>
              <w:rPr>
                <w:rFonts w:ascii="ＭＳ ゴシック" w:hAnsi="ＭＳ ゴシック" w:cs="Times New Roman"/>
                <w:sz w:val="18"/>
                <w:szCs w:val="18"/>
              </w:rPr>
            </w:pPr>
          </w:p>
        </w:tc>
        <w:tc>
          <w:tcPr>
            <w:tcW w:w="425" w:type="dxa"/>
            <w:tcBorders>
              <w:top w:val="nil"/>
              <w:left w:val="single" w:sz="4" w:space="0" w:color="auto"/>
              <w:bottom w:val="nil"/>
              <w:right w:val="single" w:sz="4" w:space="0" w:color="auto"/>
            </w:tcBorders>
            <w:vAlign w:val="center"/>
          </w:tcPr>
          <w:p w14:paraId="4F0FBA9E" w14:textId="77777777" w:rsidR="0010475E" w:rsidRPr="00ED72AD" w:rsidRDefault="0010475E" w:rsidP="00B41BE9">
            <w:pPr>
              <w:spacing w:line="24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w:t>
            </w:r>
          </w:p>
        </w:tc>
        <w:tc>
          <w:tcPr>
            <w:tcW w:w="1587" w:type="dxa"/>
            <w:tcBorders>
              <w:top w:val="nil"/>
              <w:left w:val="single" w:sz="4" w:space="0" w:color="auto"/>
              <w:bottom w:val="nil"/>
              <w:right w:val="single" w:sz="4" w:space="0" w:color="auto"/>
            </w:tcBorders>
            <w:vAlign w:val="center"/>
          </w:tcPr>
          <w:p w14:paraId="297715DE" w14:textId="77777777" w:rsidR="0010475E" w:rsidRPr="00ED72AD" w:rsidRDefault="0010475E" w:rsidP="00B41BE9">
            <w:pPr>
              <w:tabs>
                <w:tab w:val="left" w:pos="1123"/>
              </w:tabs>
              <w:spacing w:line="240" w:lineRule="exact"/>
              <w:ind w:left="-18"/>
              <w:rPr>
                <w:rFonts w:ascii="ＭＳ ゴシック" w:hAnsi="ＭＳ ゴシック" w:cs="Times New Roman"/>
                <w:sz w:val="20"/>
                <w:szCs w:val="20"/>
              </w:rPr>
            </w:pPr>
            <w:r w:rsidRPr="00ED72AD">
              <w:rPr>
                <w:rFonts w:ascii="ＭＳ ゴシック" w:hAnsi="ＭＳ ゴシック" w:cs="?l?r ?o??fc" w:hint="eastAsia"/>
                <w:sz w:val="20"/>
                <w:szCs w:val="20"/>
              </w:rPr>
              <w:t>2.</w:t>
            </w:r>
            <w:r w:rsidRPr="00ED72AD">
              <w:rPr>
                <w:rFonts w:ascii="ＭＳ ゴシック" w:hAnsi="ＭＳ ゴシック" w:cs="Times New Roman" w:hint="eastAsia"/>
                <w:sz w:val="20"/>
                <w:szCs w:val="20"/>
              </w:rPr>
              <w:t xml:space="preserve"> </w:t>
            </w:r>
            <w:r w:rsidRPr="00ED72AD">
              <w:rPr>
                <w:rFonts w:ascii="ＭＳ ゴシック" w:hAnsi="ＭＳ ゴシック" w:cs="Times New Roman"/>
                <w:sz w:val="20"/>
                <w:szCs w:val="20"/>
              </w:rPr>
              <w:t>教育・訓練</w:t>
            </w:r>
          </w:p>
        </w:tc>
        <w:tc>
          <w:tcPr>
            <w:tcW w:w="1701" w:type="dxa"/>
            <w:vMerge/>
            <w:tcBorders>
              <w:top w:val="nil"/>
              <w:left w:val="single" w:sz="4" w:space="0" w:color="auto"/>
              <w:bottom w:val="nil"/>
              <w:right w:val="single" w:sz="4" w:space="0" w:color="auto"/>
            </w:tcBorders>
            <w:vAlign w:val="center"/>
          </w:tcPr>
          <w:p w14:paraId="588EB0A7" w14:textId="77777777" w:rsidR="0010475E" w:rsidRPr="00ED72AD" w:rsidRDefault="0010475E" w:rsidP="00B41BE9">
            <w:pPr>
              <w:widowControl/>
              <w:spacing w:line="180" w:lineRule="exact"/>
              <w:jc w:val="left"/>
              <w:rPr>
                <w:rFonts w:ascii="ＭＳ ゴシック" w:hAnsi="ＭＳ ゴシック" w:cs="Times New Roman"/>
                <w:sz w:val="18"/>
                <w:szCs w:val="18"/>
              </w:rPr>
            </w:pPr>
          </w:p>
        </w:tc>
        <w:tc>
          <w:tcPr>
            <w:tcW w:w="426" w:type="dxa"/>
            <w:tcBorders>
              <w:top w:val="nil"/>
              <w:left w:val="single" w:sz="4" w:space="0" w:color="auto"/>
              <w:bottom w:val="nil"/>
              <w:right w:val="single" w:sz="4" w:space="0" w:color="auto"/>
            </w:tcBorders>
            <w:vAlign w:val="center"/>
          </w:tcPr>
          <w:p w14:paraId="751BC9B0" w14:textId="77777777" w:rsidR="0010475E" w:rsidRPr="00ED72AD" w:rsidRDefault="0010475E" w:rsidP="00B41BE9">
            <w:pPr>
              <w:spacing w:line="24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w:t>
            </w:r>
          </w:p>
        </w:tc>
        <w:tc>
          <w:tcPr>
            <w:tcW w:w="4797" w:type="dxa"/>
            <w:tcBorders>
              <w:top w:val="nil"/>
              <w:left w:val="single" w:sz="4" w:space="0" w:color="auto"/>
              <w:bottom w:val="nil"/>
              <w:right w:val="single" w:sz="12" w:space="0" w:color="auto"/>
            </w:tcBorders>
            <w:vAlign w:val="center"/>
          </w:tcPr>
          <w:p w14:paraId="461548AB" w14:textId="249B56DD" w:rsidR="0010475E" w:rsidRPr="00ED72AD" w:rsidRDefault="0010475E" w:rsidP="00B41BE9">
            <w:pPr>
              <w:spacing w:line="240" w:lineRule="exact"/>
              <w:rPr>
                <w:rFonts w:ascii="ＭＳ ゴシック" w:hAnsi="ＭＳ ゴシック" w:cs="Times New Roman"/>
                <w:sz w:val="20"/>
                <w:szCs w:val="20"/>
              </w:rPr>
            </w:pPr>
            <w:r w:rsidRPr="00ED72AD">
              <w:rPr>
                <w:rFonts w:ascii="ＭＳ ゴシック" w:hAnsi="ＭＳ ゴシック" w:cs="?l?r ?o??fc"/>
                <w:sz w:val="20"/>
                <w:szCs w:val="20"/>
              </w:rPr>
              <w:t xml:space="preserve">2. </w:t>
            </w:r>
            <w:r w:rsidRPr="00ED72AD">
              <w:rPr>
                <w:rFonts w:ascii="ＭＳ ゴシック" w:hAnsi="ＭＳ ゴシック" w:cs="ＭＳ Ｐ明朝" w:hint="eastAsia"/>
                <w:sz w:val="20"/>
                <w:szCs w:val="20"/>
              </w:rPr>
              <w:t>検討した代替手段の精度が不十分だった。</w:t>
            </w:r>
          </w:p>
        </w:tc>
      </w:tr>
      <w:tr w:rsidR="0010475E" w:rsidRPr="00ED72AD" w14:paraId="1D999B16" w14:textId="77777777" w:rsidTr="005A0588">
        <w:trPr>
          <w:cantSplit/>
          <w:trHeight w:val="418"/>
        </w:trPr>
        <w:tc>
          <w:tcPr>
            <w:tcW w:w="1841" w:type="dxa"/>
            <w:vMerge/>
            <w:tcBorders>
              <w:top w:val="nil"/>
              <w:left w:val="single" w:sz="12" w:space="0" w:color="auto"/>
              <w:bottom w:val="single" w:sz="12" w:space="0" w:color="auto"/>
              <w:right w:val="single" w:sz="4" w:space="0" w:color="auto"/>
            </w:tcBorders>
            <w:vAlign w:val="center"/>
          </w:tcPr>
          <w:p w14:paraId="21A63B8F" w14:textId="77777777" w:rsidR="0010475E" w:rsidRPr="00ED72AD" w:rsidRDefault="0010475E" w:rsidP="00B41BE9">
            <w:pPr>
              <w:spacing w:line="180" w:lineRule="exact"/>
              <w:rPr>
                <w:rFonts w:ascii="ＭＳ ゴシック" w:hAnsi="ＭＳ ゴシック" w:cs="Times New Roman"/>
                <w:sz w:val="18"/>
                <w:szCs w:val="18"/>
              </w:rPr>
            </w:pPr>
          </w:p>
        </w:tc>
        <w:tc>
          <w:tcPr>
            <w:tcW w:w="425" w:type="dxa"/>
            <w:tcBorders>
              <w:top w:val="nil"/>
              <w:left w:val="single" w:sz="4" w:space="0" w:color="auto"/>
              <w:bottom w:val="single" w:sz="12" w:space="0" w:color="auto"/>
              <w:right w:val="single" w:sz="4" w:space="0" w:color="auto"/>
            </w:tcBorders>
            <w:vAlign w:val="center"/>
          </w:tcPr>
          <w:p w14:paraId="0147B226" w14:textId="77777777" w:rsidR="0010475E" w:rsidRPr="00ED72AD" w:rsidRDefault="0010475E" w:rsidP="00B41BE9">
            <w:pPr>
              <w:spacing w:line="24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w:t>
            </w:r>
          </w:p>
        </w:tc>
        <w:tc>
          <w:tcPr>
            <w:tcW w:w="1587" w:type="dxa"/>
            <w:tcBorders>
              <w:top w:val="nil"/>
              <w:left w:val="single" w:sz="4" w:space="0" w:color="auto"/>
              <w:bottom w:val="single" w:sz="12" w:space="0" w:color="auto"/>
              <w:right w:val="single" w:sz="4" w:space="0" w:color="auto"/>
            </w:tcBorders>
            <w:vAlign w:val="center"/>
          </w:tcPr>
          <w:p w14:paraId="3689FD13" w14:textId="77777777" w:rsidR="0010475E" w:rsidRPr="00ED72AD" w:rsidRDefault="0010475E" w:rsidP="00B41BE9">
            <w:pPr>
              <w:tabs>
                <w:tab w:val="left" w:pos="1123"/>
              </w:tabs>
              <w:spacing w:line="240" w:lineRule="exact"/>
              <w:ind w:left="-18"/>
              <w:rPr>
                <w:rFonts w:ascii="ＭＳ ゴシック" w:hAnsi="ＭＳ ゴシック" w:cs="Times New Roman"/>
                <w:sz w:val="20"/>
                <w:szCs w:val="20"/>
              </w:rPr>
            </w:pPr>
            <w:r w:rsidRPr="00ED72AD">
              <w:rPr>
                <w:rFonts w:ascii="ＭＳ ゴシック" w:hAnsi="ＭＳ ゴシック" w:cs="?l?r ?o??fc" w:hint="eastAsia"/>
                <w:sz w:val="20"/>
                <w:szCs w:val="20"/>
              </w:rPr>
              <w:t>3</w:t>
            </w:r>
            <w:r w:rsidRPr="00ED72AD">
              <w:rPr>
                <w:rFonts w:ascii="ＭＳ ゴシック" w:hAnsi="ＭＳ ゴシック" w:cs="?l?r ?o??fc"/>
                <w:sz w:val="20"/>
                <w:szCs w:val="20"/>
              </w:rPr>
              <w:t>.</w:t>
            </w:r>
            <w:r w:rsidRPr="00ED72AD">
              <w:rPr>
                <w:rFonts w:ascii="ＭＳ ゴシック" w:hAnsi="ＭＳ ゴシック" w:cs="Times New Roman" w:hint="eastAsia"/>
                <w:sz w:val="20"/>
                <w:szCs w:val="20"/>
              </w:rPr>
              <w:t xml:space="preserve"> </w:t>
            </w:r>
            <w:r w:rsidRPr="00ED72AD">
              <w:rPr>
                <w:rFonts w:ascii="ＭＳ ゴシック" w:hAnsi="ＭＳ ゴシック" w:cs="Times New Roman"/>
                <w:sz w:val="20"/>
                <w:szCs w:val="20"/>
              </w:rPr>
              <w:t>その他</w:t>
            </w:r>
          </w:p>
        </w:tc>
        <w:tc>
          <w:tcPr>
            <w:tcW w:w="1701" w:type="dxa"/>
            <w:vMerge/>
            <w:tcBorders>
              <w:top w:val="nil"/>
              <w:left w:val="single" w:sz="4" w:space="0" w:color="auto"/>
              <w:bottom w:val="single" w:sz="12" w:space="0" w:color="auto"/>
              <w:right w:val="single" w:sz="4" w:space="0" w:color="auto"/>
            </w:tcBorders>
            <w:vAlign w:val="center"/>
          </w:tcPr>
          <w:p w14:paraId="66BE8E41" w14:textId="77777777" w:rsidR="0010475E" w:rsidRPr="00ED72AD" w:rsidRDefault="0010475E" w:rsidP="00B41BE9">
            <w:pPr>
              <w:widowControl/>
              <w:spacing w:line="180" w:lineRule="exact"/>
              <w:jc w:val="left"/>
              <w:rPr>
                <w:rFonts w:ascii="ＭＳ ゴシック" w:hAnsi="ＭＳ ゴシック" w:cs="Times New Roman"/>
                <w:sz w:val="18"/>
                <w:szCs w:val="18"/>
              </w:rPr>
            </w:pPr>
          </w:p>
        </w:tc>
        <w:tc>
          <w:tcPr>
            <w:tcW w:w="426" w:type="dxa"/>
            <w:tcBorders>
              <w:top w:val="nil"/>
              <w:left w:val="single" w:sz="4" w:space="0" w:color="auto"/>
              <w:bottom w:val="single" w:sz="12" w:space="0" w:color="auto"/>
              <w:right w:val="single" w:sz="4" w:space="0" w:color="auto"/>
            </w:tcBorders>
            <w:vAlign w:val="center"/>
          </w:tcPr>
          <w:p w14:paraId="37643C70" w14:textId="77777777" w:rsidR="0010475E" w:rsidRPr="00ED72AD" w:rsidRDefault="0010475E" w:rsidP="00B41BE9">
            <w:pPr>
              <w:spacing w:line="24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w:t>
            </w:r>
          </w:p>
        </w:tc>
        <w:tc>
          <w:tcPr>
            <w:tcW w:w="4797" w:type="dxa"/>
            <w:tcBorders>
              <w:top w:val="nil"/>
              <w:left w:val="single" w:sz="4" w:space="0" w:color="auto"/>
              <w:bottom w:val="single" w:sz="12" w:space="0" w:color="auto"/>
              <w:right w:val="single" w:sz="12" w:space="0" w:color="auto"/>
            </w:tcBorders>
            <w:vAlign w:val="center"/>
          </w:tcPr>
          <w:p w14:paraId="1B6F72F3" w14:textId="08917676" w:rsidR="0010475E" w:rsidRPr="00ED72AD" w:rsidRDefault="0010475E" w:rsidP="005A0588">
            <w:pPr>
              <w:spacing w:line="240" w:lineRule="exact"/>
              <w:rPr>
                <w:rFonts w:ascii="ＭＳ ゴシック" w:hAnsi="ＭＳ ゴシック" w:cs="Times New Roman"/>
                <w:sz w:val="20"/>
                <w:szCs w:val="20"/>
              </w:rPr>
            </w:pPr>
            <w:r w:rsidRPr="00ED72AD">
              <w:rPr>
                <w:rFonts w:ascii="ＭＳ ゴシック" w:hAnsi="ＭＳ ゴシック" w:cs="?l?r ?o??fc"/>
                <w:sz w:val="20"/>
                <w:szCs w:val="20"/>
              </w:rPr>
              <w:t xml:space="preserve">3. </w:t>
            </w:r>
            <w:r w:rsidRPr="00ED72AD">
              <w:rPr>
                <w:rFonts w:ascii="ＭＳ ゴシック" w:hAnsi="ＭＳ ゴシック" w:cs="ＭＳ Ｐ明朝" w:hint="eastAsia"/>
                <w:sz w:val="20"/>
                <w:szCs w:val="20"/>
              </w:rPr>
              <w:t>その他（</w:t>
            </w:r>
            <w:r w:rsidR="005A0588">
              <w:rPr>
                <w:rFonts w:ascii="ＭＳ ゴシック" w:hAnsi="ＭＳ ゴシック" w:cs="ＭＳ Ｐ明朝" w:hint="eastAsia"/>
                <w:sz w:val="20"/>
                <w:szCs w:val="20"/>
              </w:rPr>
              <w:t xml:space="preserve">           </w:t>
            </w:r>
            <w:r w:rsidRPr="00ED72AD">
              <w:rPr>
                <w:rFonts w:ascii="ＭＳ ゴシック" w:hAnsi="ＭＳ ゴシック" w:cs="ＭＳ Ｐ明朝" w:hint="eastAsia"/>
                <w:sz w:val="20"/>
                <w:szCs w:val="20"/>
              </w:rPr>
              <w:t>）</w:t>
            </w:r>
          </w:p>
        </w:tc>
      </w:tr>
    </w:tbl>
    <w:p w14:paraId="28DF676C" w14:textId="277CFF1C" w:rsidR="0010475E" w:rsidRPr="00ED72AD" w:rsidRDefault="0010475E" w:rsidP="008D446C">
      <w:pPr>
        <w:pStyle w:val="a5"/>
        <w:spacing w:line="240" w:lineRule="exact"/>
        <w:rPr>
          <w:rFonts w:ascii="ＭＳ ゴシック" w:hAnsi="ＭＳ ゴシック" w:cs="Times New Roman"/>
          <w:sz w:val="21"/>
          <w:szCs w:val="21"/>
        </w:rPr>
      </w:pPr>
    </w:p>
    <w:tbl>
      <w:tblPr>
        <w:tblW w:w="1065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1"/>
        <w:gridCol w:w="425"/>
        <w:gridCol w:w="8391"/>
      </w:tblGrid>
      <w:tr w:rsidR="004259C6" w:rsidRPr="00ED72AD" w14:paraId="34DC94A5" w14:textId="77777777" w:rsidTr="005A0588">
        <w:trPr>
          <w:cantSplit/>
          <w:trHeight w:val="299"/>
        </w:trPr>
        <w:tc>
          <w:tcPr>
            <w:tcW w:w="1841" w:type="dxa"/>
            <w:vMerge w:val="restart"/>
            <w:tcBorders>
              <w:top w:val="single" w:sz="12" w:space="0" w:color="auto"/>
              <w:left w:val="single" w:sz="12" w:space="0" w:color="auto"/>
              <w:right w:val="single" w:sz="4" w:space="0" w:color="auto"/>
            </w:tcBorders>
            <w:vAlign w:val="center"/>
          </w:tcPr>
          <w:p w14:paraId="1D8F5834" w14:textId="77777777" w:rsidR="004259C6" w:rsidRPr="005A0588" w:rsidRDefault="004259C6" w:rsidP="004259C6">
            <w:pPr>
              <w:spacing w:line="240" w:lineRule="exact"/>
              <w:jc w:val="center"/>
              <w:rPr>
                <w:rFonts w:ascii="ＭＳ ゴシック" w:hAnsi="ＭＳ ゴシック" w:cs="Times New Roman"/>
                <w:b/>
                <w:sz w:val="20"/>
                <w:szCs w:val="20"/>
              </w:rPr>
            </w:pPr>
            <w:r w:rsidRPr="005A0588">
              <w:rPr>
                <w:rFonts w:ascii="ＭＳ ゴシック" w:hAnsi="ＭＳ ゴシック" w:cs="ＭＳ ゴシック" w:hint="eastAsia"/>
                <w:b/>
                <w:sz w:val="20"/>
                <w:szCs w:val="20"/>
              </w:rPr>
              <w:t>想定される</w:t>
            </w:r>
          </w:p>
          <w:p w14:paraId="1F377EB0" w14:textId="0190D8B2" w:rsidR="004259C6" w:rsidRPr="005A0588" w:rsidRDefault="004259C6" w:rsidP="004259C6">
            <w:pPr>
              <w:spacing w:line="240" w:lineRule="exact"/>
              <w:jc w:val="center"/>
              <w:rPr>
                <w:rFonts w:ascii="ＭＳ ゴシック" w:hAnsi="ＭＳ ゴシック" w:cs="Times New Roman"/>
                <w:b/>
                <w:sz w:val="20"/>
                <w:szCs w:val="20"/>
              </w:rPr>
            </w:pPr>
            <w:r w:rsidRPr="005A0588">
              <w:rPr>
                <w:rFonts w:ascii="ＭＳ ゴシック" w:hAnsi="ＭＳ ゴシック" w:cs="ＭＳ ゴシック" w:hint="eastAsia"/>
                <w:b/>
                <w:sz w:val="20"/>
                <w:szCs w:val="20"/>
              </w:rPr>
              <w:t>苦痛のカテゴリー</w:t>
            </w:r>
          </w:p>
          <w:p w14:paraId="2F03D777" w14:textId="0B2145AF" w:rsidR="004259C6" w:rsidRPr="00ED72AD" w:rsidRDefault="00435A70" w:rsidP="004259C6">
            <w:pPr>
              <w:spacing w:line="240" w:lineRule="exact"/>
              <w:jc w:val="center"/>
              <w:rPr>
                <w:rFonts w:ascii="ＭＳ ゴシック" w:hAnsi="ＭＳ ゴシック" w:cs="?l?r ?o??fc"/>
                <w:sz w:val="18"/>
                <w:szCs w:val="18"/>
              </w:rPr>
            </w:pPr>
            <w:r>
              <w:rPr>
                <w:rFonts w:ascii="ＭＳ ゴシック" w:hAnsi="ＭＳ ゴシック" w:cs="?l?r ?o??fc"/>
                <w:noProof/>
                <w:sz w:val="10"/>
                <w:szCs w:val="10"/>
              </w:rPr>
              <mc:AlternateContent>
                <mc:Choice Requires="wps">
                  <w:drawing>
                    <wp:anchor distT="0" distB="0" distL="114300" distR="114300" simplePos="0" relativeHeight="251684864" behindDoc="0" locked="0" layoutInCell="1" allowOverlap="1" wp14:anchorId="0DC2B53D" wp14:editId="1E827AF0">
                      <wp:simplePos x="0" y="0"/>
                      <wp:positionH relativeFrom="column">
                        <wp:posOffset>-346710</wp:posOffset>
                      </wp:positionH>
                      <wp:positionV relativeFrom="paragraph">
                        <wp:posOffset>465455</wp:posOffset>
                      </wp:positionV>
                      <wp:extent cx="1628775" cy="1047750"/>
                      <wp:effectExtent l="0" t="266700" r="28575" b="19050"/>
                      <wp:wrapNone/>
                      <wp:docPr id="17" name="吹き出し: 四角形 17"/>
                      <wp:cNvGraphicFramePr/>
                      <a:graphic xmlns:a="http://schemas.openxmlformats.org/drawingml/2006/main">
                        <a:graphicData uri="http://schemas.microsoft.com/office/word/2010/wordprocessingShape">
                          <wps:wsp>
                            <wps:cNvSpPr/>
                            <wps:spPr>
                              <a:xfrm>
                                <a:off x="0" y="0"/>
                                <a:ext cx="1628775" cy="1047750"/>
                              </a:xfrm>
                              <a:prstGeom prst="wedgeRectCallout">
                                <a:avLst>
                                  <a:gd name="adj1" fmla="val -19015"/>
                                  <a:gd name="adj2" fmla="val -74303"/>
                                </a:avLst>
                              </a:prstGeom>
                              <a:solidFill>
                                <a:sysClr val="window" lastClr="FFFFFF"/>
                              </a:solidFill>
                              <a:ln w="19050" cap="flat" cmpd="sng" algn="ctr">
                                <a:solidFill>
                                  <a:srgbClr val="0070C0"/>
                                </a:solidFill>
                                <a:prstDash val="solid"/>
                                <a:miter lim="800000"/>
                              </a:ln>
                              <a:effectLst/>
                            </wps:spPr>
                            <wps:txbx>
                              <w:txbxContent>
                                <w:p w14:paraId="7DCC2408" w14:textId="79F27D39" w:rsidR="00435A70" w:rsidRPr="00435A70" w:rsidRDefault="00435A70" w:rsidP="00435A70">
                                  <w:pPr>
                                    <w:spacing w:line="180" w:lineRule="exact"/>
                                    <w:jc w:val="left"/>
                                    <w:rPr>
                                      <w:rFonts w:eastAsia="HG丸ｺﾞｼｯｸM-PRO"/>
                                      <w:color w:val="0070C0"/>
                                    </w:rPr>
                                  </w:pPr>
                                  <w:r w:rsidRPr="00435A70">
                                    <w:rPr>
                                      <w:rFonts w:eastAsia="HG丸ｺﾞｼｯｸM-PRO" w:hint="eastAsia"/>
                                      <w:color w:val="0070C0"/>
                                    </w:rPr>
                                    <w:t>・【主な実験処置】で記入した中で</w:t>
                                  </w:r>
                                  <w:r w:rsidRPr="000935DA">
                                    <w:rPr>
                                      <w:rFonts w:eastAsia="HG丸ｺﾞｼｯｸM-PRO" w:hint="eastAsia"/>
                                      <w:b/>
                                      <w:bCs/>
                                      <w:color w:val="0070C0"/>
                                      <w:u w:val="single"/>
                                    </w:rPr>
                                    <w:t>最も苦痛度の高いカテゴリーを選択する。</w:t>
                                  </w:r>
                                </w:p>
                                <w:p w14:paraId="1B8F471C" w14:textId="77777777" w:rsidR="00435A70" w:rsidRPr="00435A70" w:rsidRDefault="00435A70" w:rsidP="00435A70">
                                  <w:pPr>
                                    <w:spacing w:line="180" w:lineRule="exact"/>
                                    <w:jc w:val="left"/>
                                    <w:rPr>
                                      <w:rFonts w:eastAsia="HG丸ｺﾞｼｯｸM-PRO"/>
                                      <w:color w:val="0070C0"/>
                                    </w:rPr>
                                  </w:pPr>
                                  <w:r w:rsidRPr="00435A70">
                                    <w:rPr>
                                      <w:rFonts w:eastAsia="HG丸ｺﾞｼｯｸM-PRO" w:hint="eastAsia"/>
                                      <w:color w:val="0070C0"/>
                                    </w:rPr>
                                    <w:t>・実験手技の習得等を目的とする実習や実技講習・教育訓練の場合には、対象となる手技の苦痛度を原則として１ランクあげることが推奨されている。</w:t>
                                  </w:r>
                                </w:p>
                                <w:p w14:paraId="5A35A4D5" w14:textId="08ECC19C" w:rsidR="00435A70" w:rsidRPr="00435A70" w:rsidRDefault="00435A70" w:rsidP="00435A70">
                                  <w:pPr>
                                    <w:jc w:val="center"/>
                                    <w:rPr>
                                      <w:rFonts w:eastAsia="HG丸ｺﾞｼｯｸM-PRO"/>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2B53D" id="吹き出し: 四角形 17" o:spid="_x0000_s1039" type="#_x0000_t61" style="position:absolute;left:0;text-align:left;margin-left:-27.3pt;margin-top:36.65pt;width:128.2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" adj="6693,-5249" fillcolor="window" strokecolor="#0070c0" strokeweight="1.5pt">
                      <v:textbox>
                        <w:txbxContent>
                          <w:p w14:paraId="7DCC2408" w14:textId="79F27D39" w:rsidR="00435A70" w:rsidRPr="00435A70" w:rsidRDefault="00435A70" w:rsidP="00435A70">
                            <w:pPr>
                              <w:spacing w:line="180" w:lineRule="exact"/>
                              <w:jc w:val="left"/>
                              <w:rPr>
                                <w:rFonts w:eastAsia="HG丸ｺﾞｼｯｸM-PRO"/>
                                <w:color w:val="0070C0"/>
                              </w:rPr>
                            </w:pPr>
                            <w:r w:rsidRPr="00435A70">
                              <w:rPr>
                                <w:rFonts w:eastAsia="HG丸ｺﾞｼｯｸM-PRO" w:hint="eastAsia"/>
                                <w:color w:val="0070C0"/>
                              </w:rPr>
                              <w:t>・【主な実験処置】で記入した中で</w:t>
                            </w:r>
                            <w:r w:rsidRPr="000935DA">
                              <w:rPr>
                                <w:rFonts w:eastAsia="HG丸ｺﾞｼｯｸM-PRO" w:hint="eastAsia"/>
                                <w:b/>
                                <w:bCs/>
                                <w:color w:val="0070C0"/>
                                <w:u w:val="single"/>
                              </w:rPr>
                              <w:t>最も苦痛度の高いカテゴリーを選択する。</w:t>
                            </w:r>
                          </w:p>
                          <w:p w14:paraId="1B8F471C" w14:textId="77777777" w:rsidR="00435A70" w:rsidRPr="00435A70" w:rsidRDefault="00435A70" w:rsidP="00435A70">
                            <w:pPr>
                              <w:spacing w:line="180" w:lineRule="exact"/>
                              <w:jc w:val="left"/>
                              <w:rPr>
                                <w:rFonts w:eastAsia="HG丸ｺﾞｼｯｸM-PRO"/>
                                <w:color w:val="0070C0"/>
                              </w:rPr>
                            </w:pPr>
                            <w:r w:rsidRPr="00435A70">
                              <w:rPr>
                                <w:rFonts w:eastAsia="HG丸ｺﾞｼｯｸM-PRO" w:hint="eastAsia"/>
                                <w:color w:val="0070C0"/>
                              </w:rPr>
                              <w:t>・実験手技の習得等を目的とする実習や実技講習・教育訓練の場合には、対象となる手技の苦痛度を原則として１ランクあげることが推奨されている。</w:t>
                            </w:r>
                          </w:p>
                          <w:p w14:paraId="5A35A4D5" w14:textId="08ECC19C" w:rsidR="00435A70" w:rsidRPr="00435A70" w:rsidRDefault="00435A70" w:rsidP="00435A70">
                            <w:pPr>
                              <w:jc w:val="center"/>
                              <w:rPr>
                                <w:rFonts w:eastAsia="HG丸ｺﾞｼｯｸM-PRO"/>
                                <w:color w:val="0070C0"/>
                              </w:rPr>
                            </w:pPr>
                          </w:p>
                        </w:txbxContent>
                      </v:textbox>
                    </v:shape>
                  </w:pict>
                </mc:Fallback>
              </mc:AlternateContent>
            </w:r>
            <w:r w:rsidR="004259C6" w:rsidRPr="00ED72AD">
              <w:rPr>
                <w:rFonts w:ascii="ＭＳ ゴシック" w:hAnsi="ＭＳ ゴシック" w:cs="ＭＳ Ｐ明朝" w:hint="eastAsia"/>
                <w:sz w:val="18"/>
                <w:szCs w:val="18"/>
              </w:rPr>
              <w:t>（選択項目を■</w:t>
            </w:r>
            <w:r w:rsidR="004259C6" w:rsidRPr="00ED72AD">
              <w:rPr>
                <w:rFonts w:ascii="ＭＳ ゴシック" w:hAnsi="ＭＳ ゴシック" w:cs="?l?r ?o??fc" w:hint="eastAsia"/>
                <w:sz w:val="18"/>
                <w:szCs w:val="18"/>
              </w:rPr>
              <w:t>）</w:t>
            </w:r>
          </w:p>
        </w:tc>
        <w:tc>
          <w:tcPr>
            <w:tcW w:w="425" w:type="dxa"/>
            <w:tcBorders>
              <w:top w:val="single" w:sz="12" w:space="0" w:color="auto"/>
              <w:left w:val="single" w:sz="4" w:space="0" w:color="auto"/>
              <w:bottom w:val="nil"/>
              <w:right w:val="single" w:sz="4" w:space="0" w:color="auto"/>
            </w:tcBorders>
            <w:vAlign w:val="center"/>
          </w:tcPr>
          <w:p w14:paraId="416DCC8B" w14:textId="77777777" w:rsidR="004259C6" w:rsidRDefault="004259C6" w:rsidP="004259C6">
            <w:pPr>
              <w:spacing w:line="260" w:lineRule="exact"/>
              <w:jc w:val="center"/>
              <w:rPr>
                <w:rFonts w:ascii="ＭＳ ゴシック" w:hAnsi="ＭＳ ゴシック" w:cs="ＭＳ Ｐ明朝"/>
                <w:sz w:val="20"/>
                <w:szCs w:val="20"/>
              </w:rPr>
            </w:pPr>
            <w:r w:rsidRPr="00ED72AD">
              <w:rPr>
                <w:rFonts w:ascii="ＭＳ ゴシック" w:hAnsi="ＭＳ ゴシック" w:cs="ＭＳ Ｐ明朝" w:hint="eastAsia"/>
                <w:sz w:val="20"/>
                <w:szCs w:val="20"/>
              </w:rPr>
              <w:t>□</w:t>
            </w:r>
          </w:p>
          <w:p w14:paraId="2C4CC1F2" w14:textId="77777777" w:rsidR="003D442C" w:rsidRPr="00ED72AD" w:rsidRDefault="003D442C" w:rsidP="004259C6">
            <w:pPr>
              <w:spacing w:line="260" w:lineRule="exact"/>
              <w:jc w:val="center"/>
              <w:rPr>
                <w:rFonts w:ascii="ＭＳ ゴシック" w:hAnsi="ＭＳ ゴシック" w:cs="Times New Roman"/>
                <w:sz w:val="20"/>
                <w:szCs w:val="20"/>
              </w:rPr>
            </w:pPr>
          </w:p>
        </w:tc>
        <w:tc>
          <w:tcPr>
            <w:tcW w:w="8391" w:type="dxa"/>
            <w:tcBorders>
              <w:top w:val="single" w:sz="12" w:space="0" w:color="auto"/>
              <w:left w:val="single" w:sz="4" w:space="0" w:color="auto"/>
              <w:bottom w:val="nil"/>
              <w:right w:val="single" w:sz="12" w:space="0" w:color="auto"/>
            </w:tcBorders>
            <w:vAlign w:val="center"/>
          </w:tcPr>
          <w:p w14:paraId="17B92567" w14:textId="1E27F156" w:rsidR="004259C6" w:rsidRPr="00ED72AD" w:rsidRDefault="004259C6" w:rsidP="005A0588">
            <w:pPr>
              <w:spacing w:line="260" w:lineRule="exact"/>
              <w:ind w:left="300" w:hangingChars="150" w:hanging="300"/>
              <w:rPr>
                <w:rFonts w:ascii="ＭＳ ゴシック" w:hAnsi="ＭＳ ゴシック" w:cs="Times New Roman"/>
                <w:sz w:val="20"/>
                <w:szCs w:val="20"/>
              </w:rPr>
            </w:pPr>
            <w:r w:rsidRPr="00ED72AD">
              <w:rPr>
                <w:rFonts w:ascii="ＭＳ ゴシック" w:hAnsi="ＭＳ ゴシック" w:cs="?l?r ?o??fc"/>
                <w:sz w:val="20"/>
                <w:szCs w:val="20"/>
              </w:rPr>
              <w:t>B.</w:t>
            </w:r>
            <w:r w:rsidRPr="00ED72AD">
              <w:rPr>
                <w:rFonts w:ascii="ＭＳ ゴシック" w:hAnsi="ＭＳ ゴシック" w:cs="ＭＳ Ｐ明朝" w:hint="eastAsia"/>
                <w:sz w:val="20"/>
                <w:szCs w:val="20"/>
              </w:rPr>
              <w:t xml:space="preserve"> 脊椎動物を用い、動物に対してほとんど、あるいはまったく不快感を与えないと思われる実験。</w:t>
            </w:r>
          </w:p>
        </w:tc>
      </w:tr>
      <w:tr w:rsidR="00F77A8F" w:rsidRPr="00ED72AD" w14:paraId="48D1A926" w14:textId="77777777" w:rsidTr="005A0588">
        <w:trPr>
          <w:cantSplit/>
          <w:trHeight w:val="553"/>
        </w:trPr>
        <w:tc>
          <w:tcPr>
            <w:tcW w:w="1841" w:type="dxa"/>
            <w:vMerge/>
            <w:tcBorders>
              <w:left w:val="single" w:sz="12" w:space="0" w:color="auto"/>
              <w:right w:val="single" w:sz="4" w:space="0" w:color="auto"/>
            </w:tcBorders>
            <w:vAlign w:val="center"/>
          </w:tcPr>
          <w:p w14:paraId="0D3F4893" w14:textId="77777777" w:rsidR="00F77A8F" w:rsidRPr="00ED72AD" w:rsidRDefault="00F77A8F" w:rsidP="00B41BE9">
            <w:pPr>
              <w:spacing w:line="240" w:lineRule="exact"/>
              <w:jc w:val="center"/>
              <w:rPr>
                <w:rFonts w:ascii="ＭＳ ゴシック" w:hAnsi="ＭＳ ゴシック" w:cs="ＭＳ ゴシック"/>
                <w:sz w:val="18"/>
                <w:szCs w:val="18"/>
              </w:rPr>
            </w:pPr>
          </w:p>
        </w:tc>
        <w:tc>
          <w:tcPr>
            <w:tcW w:w="425" w:type="dxa"/>
            <w:tcBorders>
              <w:top w:val="nil"/>
              <w:left w:val="single" w:sz="4" w:space="0" w:color="auto"/>
              <w:bottom w:val="nil"/>
              <w:right w:val="single" w:sz="4" w:space="0" w:color="auto"/>
            </w:tcBorders>
            <w:vAlign w:val="center"/>
          </w:tcPr>
          <w:p w14:paraId="4FCFDF95" w14:textId="77777777" w:rsidR="00F77A8F" w:rsidRPr="00ED72AD" w:rsidRDefault="00F77A8F" w:rsidP="008A5AA5">
            <w:pPr>
              <w:spacing w:line="260" w:lineRule="exact"/>
              <w:jc w:val="center"/>
              <w:rPr>
                <w:rFonts w:ascii="ＭＳ ゴシック" w:hAnsi="ＭＳ ゴシック" w:cs="ＭＳ Ｐ明朝"/>
                <w:sz w:val="20"/>
                <w:szCs w:val="20"/>
              </w:rPr>
            </w:pPr>
            <w:r w:rsidRPr="00ED72AD">
              <w:rPr>
                <w:rFonts w:ascii="ＭＳ ゴシック" w:hAnsi="ＭＳ ゴシック" w:cs="ＭＳ Ｐ明朝" w:hint="eastAsia"/>
                <w:sz w:val="20"/>
                <w:szCs w:val="20"/>
              </w:rPr>
              <w:t>□</w:t>
            </w:r>
          </w:p>
          <w:p w14:paraId="74C12919" w14:textId="77777777" w:rsidR="00B218ED" w:rsidRPr="00ED72AD" w:rsidRDefault="00B218ED" w:rsidP="008A5AA5">
            <w:pPr>
              <w:spacing w:line="260" w:lineRule="exact"/>
              <w:jc w:val="center"/>
              <w:rPr>
                <w:rFonts w:ascii="ＭＳ ゴシック" w:hAnsi="ＭＳ ゴシック" w:cs="Times New Roman"/>
                <w:sz w:val="20"/>
                <w:szCs w:val="20"/>
              </w:rPr>
            </w:pPr>
          </w:p>
        </w:tc>
        <w:tc>
          <w:tcPr>
            <w:tcW w:w="8391" w:type="dxa"/>
            <w:tcBorders>
              <w:top w:val="nil"/>
              <w:left w:val="single" w:sz="4" w:space="0" w:color="auto"/>
              <w:bottom w:val="nil"/>
              <w:right w:val="single" w:sz="12" w:space="0" w:color="auto"/>
            </w:tcBorders>
            <w:vAlign w:val="center"/>
          </w:tcPr>
          <w:p w14:paraId="31529959" w14:textId="604A94F8" w:rsidR="00F77A8F" w:rsidRPr="00ED72AD" w:rsidRDefault="00F77A8F" w:rsidP="00B41BE9">
            <w:pPr>
              <w:spacing w:line="260" w:lineRule="exact"/>
              <w:ind w:left="300" w:hangingChars="150" w:hanging="300"/>
              <w:rPr>
                <w:rFonts w:ascii="ＭＳ ゴシック" w:hAnsi="ＭＳ ゴシック" w:cs="Times New Roman"/>
                <w:sz w:val="20"/>
                <w:szCs w:val="20"/>
              </w:rPr>
            </w:pPr>
            <w:r w:rsidRPr="00ED72AD">
              <w:rPr>
                <w:rFonts w:ascii="ＭＳ ゴシック" w:hAnsi="ＭＳ ゴシック" w:cs="?l?r ?o??fc"/>
                <w:sz w:val="20"/>
                <w:szCs w:val="20"/>
              </w:rPr>
              <w:t>C.</w:t>
            </w:r>
            <w:r w:rsidRPr="00ED72AD">
              <w:rPr>
                <w:rFonts w:ascii="ＭＳ ゴシック" w:hAnsi="ＭＳ ゴシック" w:cs="ＭＳ Ｐ明朝" w:hint="eastAsia"/>
                <w:sz w:val="20"/>
                <w:szCs w:val="20"/>
              </w:rPr>
              <w:t xml:space="preserve"> 脊椎動物を用い、動物に対して軽度のストレスまたは痛み（短時間持続するもの</w:t>
            </w:r>
            <w:r w:rsidRPr="00ED72AD">
              <w:rPr>
                <w:rFonts w:ascii="ＭＳ ゴシック" w:hAnsi="ＭＳ ゴシック" w:cs="?l?r ?o??fc" w:hint="eastAsia"/>
                <w:sz w:val="20"/>
                <w:szCs w:val="20"/>
              </w:rPr>
              <w:t>）</w:t>
            </w:r>
            <w:r w:rsidRPr="00ED72AD">
              <w:rPr>
                <w:rFonts w:ascii="ＭＳ ゴシック" w:hAnsi="ＭＳ ゴシック" w:cs="ＭＳ Ｐ明朝" w:hint="eastAsia"/>
                <w:sz w:val="20"/>
                <w:szCs w:val="20"/>
              </w:rPr>
              <w:t>を伴うと思われる実験。</w:t>
            </w:r>
          </w:p>
        </w:tc>
      </w:tr>
      <w:tr w:rsidR="00F77A8F" w:rsidRPr="00ED72AD" w14:paraId="3EDE0FBB" w14:textId="77777777" w:rsidTr="005A0588">
        <w:trPr>
          <w:cantSplit/>
          <w:trHeight w:val="561"/>
        </w:trPr>
        <w:tc>
          <w:tcPr>
            <w:tcW w:w="1841" w:type="dxa"/>
            <w:vMerge/>
            <w:tcBorders>
              <w:left w:val="single" w:sz="12" w:space="0" w:color="auto"/>
              <w:right w:val="single" w:sz="4" w:space="0" w:color="auto"/>
            </w:tcBorders>
            <w:vAlign w:val="center"/>
          </w:tcPr>
          <w:p w14:paraId="2E52EB07" w14:textId="77777777" w:rsidR="00F77A8F" w:rsidRPr="00ED72AD" w:rsidRDefault="00F77A8F" w:rsidP="00B41BE9">
            <w:pPr>
              <w:spacing w:line="240" w:lineRule="exact"/>
              <w:jc w:val="center"/>
              <w:rPr>
                <w:rFonts w:ascii="ＭＳ ゴシック" w:hAnsi="ＭＳ ゴシック" w:cs="ＭＳ ゴシック"/>
                <w:sz w:val="18"/>
                <w:szCs w:val="18"/>
              </w:rPr>
            </w:pPr>
          </w:p>
        </w:tc>
        <w:tc>
          <w:tcPr>
            <w:tcW w:w="425" w:type="dxa"/>
            <w:tcBorders>
              <w:top w:val="nil"/>
              <w:left w:val="single" w:sz="4" w:space="0" w:color="auto"/>
              <w:bottom w:val="nil"/>
              <w:right w:val="single" w:sz="4" w:space="0" w:color="auto"/>
            </w:tcBorders>
            <w:vAlign w:val="center"/>
          </w:tcPr>
          <w:p w14:paraId="3E0F2550" w14:textId="77777777" w:rsidR="00F77A8F" w:rsidRPr="00ED72AD" w:rsidRDefault="00F77A8F" w:rsidP="008A5AA5">
            <w:pPr>
              <w:spacing w:line="260" w:lineRule="exact"/>
              <w:jc w:val="center"/>
              <w:rPr>
                <w:rFonts w:ascii="ＭＳ ゴシック" w:hAnsi="ＭＳ ゴシック" w:cs="ＭＳ Ｐ明朝"/>
                <w:sz w:val="20"/>
                <w:szCs w:val="20"/>
              </w:rPr>
            </w:pPr>
            <w:r w:rsidRPr="00ED72AD">
              <w:rPr>
                <w:rFonts w:ascii="ＭＳ ゴシック" w:hAnsi="ＭＳ ゴシック" w:cs="ＭＳ Ｐ明朝" w:hint="eastAsia"/>
                <w:sz w:val="20"/>
                <w:szCs w:val="20"/>
              </w:rPr>
              <w:t>□</w:t>
            </w:r>
          </w:p>
          <w:p w14:paraId="6617499F" w14:textId="77777777" w:rsidR="00B218ED" w:rsidRPr="00ED72AD" w:rsidRDefault="00B218ED" w:rsidP="008A5AA5">
            <w:pPr>
              <w:spacing w:line="260" w:lineRule="exact"/>
              <w:jc w:val="center"/>
              <w:rPr>
                <w:rFonts w:ascii="ＭＳ ゴシック" w:hAnsi="ＭＳ ゴシック" w:cs="Times New Roman"/>
                <w:sz w:val="20"/>
                <w:szCs w:val="20"/>
              </w:rPr>
            </w:pPr>
          </w:p>
        </w:tc>
        <w:tc>
          <w:tcPr>
            <w:tcW w:w="8391" w:type="dxa"/>
            <w:tcBorders>
              <w:top w:val="nil"/>
              <w:left w:val="single" w:sz="4" w:space="0" w:color="auto"/>
              <w:bottom w:val="nil"/>
              <w:right w:val="single" w:sz="12" w:space="0" w:color="auto"/>
            </w:tcBorders>
            <w:vAlign w:val="center"/>
          </w:tcPr>
          <w:p w14:paraId="2670579E" w14:textId="6EBAD11A" w:rsidR="00F77A8F" w:rsidRPr="00ED72AD" w:rsidRDefault="00F77A8F" w:rsidP="00B41BE9">
            <w:pPr>
              <w:spacing w:line="260" w:lineRule="exact"/>
              <w:ind w:left="300" w:hangingChars="150" w:hanging="300"/>
              <w:rPr>
                <w:rFonts w:ascii="ＭＳ ゴシック" w:hAnsi="ＭＳ ゴシック" w:cs="Times New Roman"/>
                <w:sz w:val="20"/>
                <w:szCs w:val="20"/>
              </w:rPr>
            </w:pPr>
            <w:r w:rsidRPr="00ED72AD">
              <w:rPr>
                <w:rFonts w:ascii="ＭＳ ゴシック" w:hAnsi="ＭＳ ゴシック" w:cs="?l?r ?o??fc"/>
                <w:sz w:val="20"/>
                <w:szCs w:val="20"/>
              </w:rPr>
              <w:t>D.</w:t>
            </w:r>
            <w:r w:rsidRPr="00ED72AD">
              <w:rPr>
                <w:rFonts w:ascii="ＭＳ ゴシック" w:hAnsi="ＭＳ ゴシック" w:cs="ＭＳ Ｐ明朝" w:hint="eastAsia"/>
                <w:sz w:val="20"/>
                <w:szCs w:val="20"/>
              </w:rPr>
              <w:t xml:space="preserve"> 脊椎動物を用い、回避できない重度のストレスまたは痛み（長時間持続するもの）を伴うと思われる実験。</w:t>
            </w:r>
          </w:p>
        </w:tc>
      </w:tr>
      <w:tr w:rsidR="00F77A8F" w:rsidRPr="00ED72AD" w14:paraId="19F1E597" w14:textId="77777777" w:rsidTr="005A0588">
        <w:trPr>
          <w:cantSplit/>
          <w:trHeight w:val="417"/>
        </w:trPr>
        <w:tc>
          <w:tcPr>
            <w:tcW w:w="1841" w:type="dxa"/>
            <w:vMerge/>
            <w:tcBorders>
              <w:left w:val="single" w:sz="12" w:space="0" w:color="auto"/>
              <w:bottom w:val="single" w:sz="4" w:space="0" w:color="auto"/>
              <w:right w:val="single" w:sz="4" w:space="0" w:color="auto"/>
            </w:tcBorders>
            <w:vAlign w:val="center"/>
          </w:tcPr>
          <w:p w14:paraId="680E4FC6" w14:textId="77777777" w:rsidR="00F77A8F" w:rsidRPr="00ED72AD" w:rsidRDefault="00F77A8F" w:rsidP="00B41BE9">
            <w:pPr>
              <w:spacing w:line="240" w:lineRule="exact"/>
              <w:jc w:val="center"/>
              <w:rPr>
                <w:rFonts w:ascii="ＭＳ ゴシック" w:hAnsi="ＭＳ ゴシック" w:cs="ＭＳ ゴシック"/>
                <w:sz w:val="18"/>
                <w:szCs w:val="18"/>
              </w:rPr>
            </w:pPr>
          </w:p>
        </w:tc>
        <w:tc>
          <w:tcPr>
            <w:tcW w:w="425" w:type="dxa"/>
            <w:tcBorders>
              <w:top w:val="nil"/>
              <w:left w:val="single" w:sz="4" w:space="0" w:color="auto"/>
              <w:bottom w:val="single" w:sz="4" w:space="0" w:color="auto"/>
              <w:right w:val="single" w:sz="4" w:space="0" w:color="auto"/>
            </w:tcBorders>
            <w:vAlign w:val="center"/>
          </w:tcPr>
          <w:p w14:paraId="08174CC7" w14:textId="77777777" w:rsidR="00F77A8F" w:rsidRDefault="00F77A8F" w:rsidP="008A5AA5">
            <w:pPr>
              <w:spacing w:line="260" w:lineRule="exact"/>
              <w:jc w:val="center"/>
              <w:rPr>
                <w:rFonts w:ascii="ＭＳ ゴシック" w:hAnsi="ＭＳ ゴシック" w:cs="ＭＳ Ｐ明朝"/>
                <w:sz w:val="20"/>
                <w:szCs w:val="20"/>
              </w:rPr>
            </w:pPr>
            <w:r w:rsidRPr="00ED72AD">
              <w:rPr>
                <w:rFonts w:ascii="ＭＳ ゴシック" w:hAnsi="ＭＳ ゴシック" w:cs="ＭＳ Ｐ明朝" w:hint="eastAsia"/>
                <w:sz w:val="20"/>
                <w:szCs w:val="20"/>
              </w:rPr>
              <w:t>□</w:t>
            </w:r>
          </w:p>
          <w:p w14:paraId="00E92CB6" w14:textId="77777777" w:rsidR="003D442C" w:rsidRPr="00ED72AD" w:rsidRDefault="003D442C" w:rsidP="008A5AA5">
            <w:pPr>
              <w:spacing w:line="260" w:lineRule="exact"/>
              <w:jc w:val="center"/>
              <w:rPr>
                <w:rFonts w:ascii="ＭＳ ゴシック" w:hAnsi="ＭＳ ゴシック" w:cs="Times New Roman"/>
                <w:sz w:val="20"/>
                <w:szCs w:val="20"/>
              </w:rPr>
            </w:pPr>
          </w:p>
        </w:tc>
        <w:tc>
          <w:tcPr>
            <w:tcW w:w="8391" w:type="dxa"/>
            <w:tcBorders>
              <w:top w:val="nil"/>
              <w:left w:val="single" w:sz="4" w:space="0" w:color="auto"/>
              <w:bottom w:val="single" w:sz="4" w:space="0" w:color="auto"/>
              <w:right w:val="single" w:sz="12" w:space="0" w:color="auto"/>
            </w:tcBorders>
            <w:vAlign w:val="center"/>
          </w:tcPr>
          <w:p w14:paraId="0C65015C" w14:textId="27D90C71" w:rsidR="00F77A8F" w:rsidRPr="00ED72AD" w:rsidRDefault="00435A70" w:rsidP="005A0588">
            <w:pPr>
              <w:spacing w:line="260" w:lineRule="exact"/>
              <w:ind w:left="150" w:hangingChars="150" w:hanging="150"/>
              <w:rPr>
                <w:rFonts w:ascii="ＭＳ ゴシック" w:hAnsi="ＭＳ ゴシック" w:cs="Times New Roman"/>
                <w:sz w:val="20"/>
                <w:szCs w:val="20"/>
              </w:rPr>
            </w:pPr>
            <w:r>
              <w:rPr>
                <w:rFonts w:ascii="ＭＳ ゴシック" w:hAnsi="ＭＳ ゴシック" w:cs="?l?r ?o??fc"/>
                <w:noProof/>
                <w:sz w:val="10"/>
                <w:szCs w:val="10"/>
              </w:rPr>
              <mc:AlternateContent>
                <mc:Choice Requires="wps">
                  <w:drawing>
                    <wp:anchor distT="0" distB="0" distL="114300" distR="114300" simplePos="0" relativeHeight="251686912" behindDoc="0" locked="0" layoutInCell="1" allowOverlap="1" wp14:anchorId="10093BCA" wp14:editId="7CEEC609">
                      <wp:simplePos x="0" y="0"/>
                      <wp:positionH relativeFrom="column">
                        <wp:posOffset>3385820</wp:posOffset>
                      </wp:positionH>
                      <wp:positionV relativeFrom="paragraph">
                        <wp:posOffset>228600</wp:posOffset>
                      </wp:positionV>
                      <wp:extent cx="2047875" cy="1123950"/>
                      <wp:effectExtent l="171450" t="0" r="28575" b="19050"/>
                      <wp:wrapNone/>
                      <wp:docPr id="18" name="吹き出し: 四角形 18"/>
                      <wp:cNvGraphicFramePr/>
                      <a:graphic xmlns:a="http://schemas.openxmlformats.org/drawingml/2006/main">
                        <a:graphicData uri="http://schemas.microsoft.com/office/word/2010/wordprocessingShape">
                          <wps:wsp>
                            <wps:cNvSpPr/>
                            <wps:spPr>
                              <a:xfrm>
                                <a:off x="5314950" y="6374921"/>
                                <a:ext cx="2047875" cy="1123950"/>
                              </a:xfrm>
                              <a:prstGeom prst="wedgeRectCallout">
                                <a:avLst>
                                  <a:gd name="adj1" fmla="val -57552"/>
                                  <a:gd name="adj2" fmla="val 23052"/>
                                </a:avLst>
                              </a:prstGeom>
                              <a:solidFill>
                                <a:sysClr val="window" lastClr="FFFFFF"/>
                              </a:solidFill>
                              <a:ln w="19050" cap="flat" cmpd="sng" algn="ctr">
                                <a:solidFill>
                                  <a:srgbClr val="0070C0"/>
                                </a:solidFill>
                                <a:prstDash val="solid"/>
                                <a:miter lim="800000"/>
                              </a:ln>
                              <a:effectLst/>
                            </wps:spPr>
                            <wps:txbx>
                              <w:txbxContent>
                                <w:p w14:paraId="7BCBBA02" w14:textId="77777777" w:rsidR="00435A70" w:rsidRPr="000935DA" w:rsidRDefault="00435A70" w:rsidP="00435A70">
                                  <w:pPr>
                                    <w:spacing w:line="180" w:lineRule="exact"/>
                                    <w:jc w:val="left"/>
                                    <w:rPr>
                                      <w:rFonts w:eastAsia="HG丸ｺﾞｼｯｸM-PRO"/>
                                      <w:b/>
                                      <w:bCs/>
                                      <w:color w:val="0070C0"/>
                                      <w:u w:val="single"/>
                                    </w:rPr>
                                  </w:pPr>
                                  <w:r w:rsidRPr="00435A70">
                                    <w:rPr>
                                      <w:rFonts w:eastAsia="HG丸ｺﾞｼｯｸM-PRO" w:hint="eastAsia"/>
                                      <w:color w:val="0070C0"/>
                                    </w:rPr>
                                    <w:t>・項目３を選択した場合は、</w:t>
                                  </w:r>
                                  <w:r w:rsidRPr="000935DA">
                                    <w:rPr>
                                      <w:rFonts w:eastAsia="HG丸ｺﾞｼｯｸM-PRO" w:hint="eastAsia"/>
                                      <w:b/>
                                      <w:bCs/>
                                      <w:color w:val="0070C0"/>
                                      <w:u w:val="single"/>
                                    </w:rPr>
                                    <w:t>（　）に具体的薬剤名およびその投与量・経路を記入する。</w:t>
                                  </w:r>
                                </w:p>
                                <w:p w14:paraId="51ABDEEE" w14:textId="77777777" w:rsidR="00435A70" w:rsidRPr="00435A70" w:rsidRDefault="00435A70" w:rsidP="00435A70">
                                  <w:pPr>
                                    <w:spacing w:line="180" w:lineRule="exact"/>
                                    <w:jc w:val="left"/>
                                    <w:rPr>
                                      <w:rFonts w:eastAsia="HG丸ｺﾞｼｯｸM-PRO"/>
                                      <w:color w:val="0070C0"/>
                                    </w:rPr>
                                  </w:pPr>
                                  <w:r w:rsidRPr="00435A70">
                                    <w:rPr>
                                      <w:rFonts w:eastAsia="HG丸ｺﾞｼｯｸM-PRO" w:hint="eastAsia"/>
                                      <w:color w:val="0070C0"/>
                                    </w:rPr>
                                    <w:t>・項目４、５を選択した場合は、【研究計画と方法】の「実験方法」に理由を記入する。</w:t>
                                  </w:r>
                                </w:p>
                                <w:p w14:paraId="75D6D77D" w14:textId="49942235" w:rsidR="00435A70" w:rsidRPr="00435A70" w:rsidRDefault="00435A70" w:rsidP="00435A70">
                                  <w:pPr>
                                    <w:spacing w:line="180" w:lineRule="exact"/>
                                    <w:jc w:val="left"/>
                                    <w:rPr>
                                      <w:rFonts w:eastAsia="HG丸ｺﾞｼｯｸM-PRO"/>
                                      <w:color w:val="0070C0"/>
                                    </w:rPr>
                                  </w:pPr>
                                  <w:r w:rsidRPr="00435A70">
                                    <w:rPr>
                                      <w:rFonts w:eastAsia="HG丸ｺﾞｼｯｸM-PRO" w:hint="eastAsia"/>
                                      <w:color w:val="0070C0"/>
                                    </w:rPr>
                                    <w:t>・項目７を選択した場合は、（　）に具体的な内容を記入する。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93BCA" id="吹き出し: 四角形 18" o:spid="_x0000_s1040" type="#_x0000_t61" style="position:absolute;left:0;text-align:left;margin-left:266.6pt;margin-top:18pt;width:161.2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" adj="-1631,15779" fillcolor="window" strokecolor="#0070c0" strokeweight="1.5pt">
                      <v:textbox>
                        <w:txbxContent>
                          <w:p w14:paraId="7BCBBA02" w14:textId="77777777" w:rsidR="00435A70" w:rsidRPr="000935DA" w:rsidRDefault="00435A70" w:rsidP="00435A70">
                            <w:pPr>
                              <w:spacing w:line="180" w:lineRule="exact"/>
                              <w:jc w:val="left"/>
                              <w:rPr>
                                <w:rFonts w:eastAsia="HG丸ｺﾞｼｯｸM-PRO"/>
                                <w:b/>
                                <w:bCs/>
                                <w:color w:val="0070C0"/>
                                <w:u w:val="single"/>
                              </w:rPr>
                            </w:pPr>
                            <w:r w:rsidRPr="00435A70">
                              <w:rPr>
                                <w:rFonts w:eastAsia="HG丸ｺﾞｼｯｸM-PRO" w:hint="eastAsia"/>
                                <w:color w:val="0070C0"/>
                              </w:rPr>
                              <w:t>・項目３を選択した場合は、</w:t>
                            </w:r>
                            <w:r w:rsidRPr="000935DA">
                              <w:rPr>
                                <w:rFonts w:eastAsia="HG丸ｺﾞｼｯｸM-PRO" w:hint="eastAsia"/>
                                <w:b/>
                                <w:bCs/>
                                <w:color w:val="0070C0"/>
                                <w:u w:val="single"/>
                              </w:rPr>
                              <w:t>（　）に具体的薬剤名およびその投与量・経路を記入する。</w:t>
                            </w:r>
                          </w:p>
                          <w:p w14:paraId="51ABDEEE" w14:textId="77777777" w:rsidR="00435A70" w:rsidRPr="00435A70" w:rsidRDefault="00435A70" w:rsidP="00435A70">
                            <w:pPr>
                              <w:spacing w:line="180" w:lineRule="exact"/>
                              <w:jc w:val="left"/>
                              <w:rPr>
                                <w:rFonts w:eastAsia="HG丸ｺﾞｼｯｸM-PRO"/>
                                <w:color w:val="0070C0"/>
                              </w:rPr>
                            </w:pPr>
                            <w:r w:rsidRPr="00435A70">
                              <w:rPr>
                                <w:rFonts w:eastAsia="HG丸ｺﾞｼｯｸM-PRO" w:hint="eastAsia"/>
                                <w:color w:val="0070C0"/>
                              </w:rPr>
                              <w:t>・項目４、５を選択した場合は、【研究計画と方法】の「実験方法」に理由を記入する。</w:t>
                            </w:r>
                          </w:p>
                          <w:p w14:paraId="75D6D77D" w14:textId="49942235" w:rsidR="00435A70" w:rsidRPr="00435A70" w:rsidRDefault="00435A70" w:rsidP="00435A70">
                            <w:pPr>
                              <w:spacing w:line="180" w:lineRule="exact"/>
                              <w:jc w:val="left"/>
                              <w:rPr>
                                <w:rFonts w:eastAsia="HG丸ｺﾞｼｯｸM-PRO"/>
                                <w:color w:val="0070C0"/>
                              </w:rPr>
                            </w:pPr>
                            <w:r w:rsidRPr="00435A70">
                              <w:rPr>
                                <w:rFonts w:eastAsia="HG丸ｺﾞｼｯｸM-PRO" w:hint="eastAsia"/>
                                <w:color w:val="0070C0"/>
                              </w:rPr>
                              <w:t>・項目７を選択した場合は、（　）に具体的な内容を記入する。</w:t>
                            </w:r>
                          </w:p>
                        </w:txbxContent>
                      </v:textbox>
                    </v:shape>
                  </w:pict>
                </mc:Fallback>
              </mc:AlternateContent>
            </w:r>
            <w:r w:rsidR="00F77A8F" w:rsidRPr="00ED72AD">
              <w:rPr>
                <w:rFonts w:ascii="ＭＳ ゴシック" w:hAnsi="ＭＳ ゴシック" w:cs="?l?r ?o??fc"/>
                <w:sz w:val="20"/>
                <w:szCs w:val="20"/>
              </w:rPr>
              <w:t>E.</w:t>
            </w:r>
            <w:r w:rsidR="00F77A8F" w:rsidRPr="00ED72AD">
              <w:rPr>
                <w:rFonts w:ascii="ＭＳ ゴシック" w:hAnsi="ＭＳ ゴシック" w:cs="ＭＳ Ｐ明朝" w:hint="eastAsia"/>
                <w:sz w:val="20"/>
                <w:szCs w:val="20"/>
              </w:rPr>
              <w:t xml:space="preserve"> 無麻酔下の脊椎動物に、耐えうる限界に近い、またはそれ以上の痛みを与えると思われる実験。</w:t>
            </w:r>
          </w:p>
        </w:tc>
      </w:tr>
      <w:tr w:rsidR="00F77A8F" w:rsidRPr="00ED72AD" w14:paraId="7A74E209" w14:textId="77777777" w:rsidTr="005738B9">
        <w:trPr>
          <w:cantSplit/>
          <w:trHeight w:val="317"/>
        </w:trPr>
        <w:tc>
          <w:tcPr>
            <w:tcW w:w="1841" w:type="dxa"/>
            <w:vMerge w:val="restart"/>
            <w:tcBorders>
              <w:top w:val="single" w:sz="4" w:space="0" w:color="auto"/>
              <w:left w:val="single" w:sz="12" w:space="0" w:color="auto"/>
              <w:bottom w:val="single" w:sz="4" w:space="0" w:color="auto"/>
              <w:right w:val="single" w:sz="4" w:space="0" w:color="auto"/>
            </w:tcBorders>
            <w:vAlign w:val="center"/>
          </w:tcPr>
          <w:p w14:paraId="7001958D" w14:textId="77777777" w:rsidR="00F77A8F" w:rsidRPr="005A0588" w:rsidRDefault="00F77A8F" w:rsidP="00B41BE9">
            <w:pPr>
              <w:spacing w:line="240" w:lineRule="exact"/>
              <w:jc w:val="center"/>
              <w:rPr>
                <w:rFonts w:ascii="ＭＳ ゴシック" w:hAnsi="ＭＳ ゴシック" w:cs="ＭＳ ゴシック"/>
                <w:b/>
                <w:sz w:val="20"/>
                <w:szCs w:val="20"/>
              </w:rPr>
            </w:pPr>
            <w:r w:rsidRPr="005A0588">
              <w:rPr>
                <w:rFonts w:ascii="ＭＳ ゴシック" w:hAnsi="ＭＳ ゴシック" w:cs="ＭＳ ゴシック" w:hint="eastAsia"/>
                <w:b/>
                <w:sz w:val="20"/>
                <w:szCs w:val="20"/>
              </w:rPr>
              <w:t>動物の苦痛軽減、</w:t>
            </w:r>
          </w:p>
          <w:p w14:paraId="07D3338E" w14:textId="77777777" w:rsidR="00F77A8F" w:rsidRPr="005A0588" w:rsidRDefault="00F77A8F" w:rsidP="00B41BE9">
            <w:pPr>
              <w:spacing w:line="240" w:lineRule="exact"/>
              <w:jc w:val="center"/>
              <w:rPr>
                <w:rFonts w:ascii="ＭＳ ゴシック" w:hAnsi="ＭＳ ゴシック" w:cs="ＭＳ ゴシック"/>
                <w:b/>
                <w:sz w:val="20"/>
                <w:szCs w:val="20"/>
              </w:rPr>
            </w:pPr>
            <w:r w:rsidRPr="005A0588">
              <w:rPr>
                <w:rFonts w:ascii="ＭＳ ゴシック" w:hAnsi="ＭＳ ゴシック" w:cs="ＭＳ ゴシック" w:hint="eastAsia"/>
                <w:b/>
                <w:sz w:val="20"/>
                <w:szCs w:val="20"/>
              </w:rPr>
              <w:t>排除の方法</w:t>
            </w:r>
          </w:p>
          <w:p w14:paraId="4C6D8B0D" w14:textId="77777777" w:rsidR="005A0588" w:rsidRDefault="00F77A8F" w:rsidP="00B41BE9">
            <w:pPr>
              <w:spacing w:line="240" w:lineRule="exact"/>
              <w:ind w:leftChars="-63" w:left="-101" w:rightChars="-88" w:right="-141"/>
              <w:jc w:val="center"/>
              <w:rPr>
                <w:rFonts w:ascii="ＭＳ ゴシック" w:hAnsi="ＭＳ ゴシック" w:cs="ＭＳ Ｐ明朝"/>
                <w:sz w:val="18"/>
                <w:szCs w:val="18"/>
              </w:rPr>
            </w:pPr>
            <w:r w:rsidRPr="00ED72AD">
              <w:rPr>
                <w:rFonts w:ascii="ＭＳ ゴシック" w:hAnsi="ＭＳ ゴシック" w:cs="?l?r ?o??fc" w:hint="eastAsia"/>
                <w:sz w:val="18"/>
                <w:szCs w:val="18"/>
              </w:rPr>
              <w:t>（</w:t>
            </w:r>
            <w:r w:rsidRPr="00ED72AD">
              <w:rPr>
                <w:rFonts w:ascii="ＭＳ ゴシック" w:hAnsi="ＭＳ ゴシック" w:cs="?l?r ?o??fc"/>
                <w:sz w:val="18"/>
                <w:szCs w:val="18"/>
              </w:rPr>
              <w:t>該当</w:t>
            </w:r>
            <w:r w:rsidRPr="00ED72AD">
              <w:rPr>
                <w:rFonts w:ascii="ＭＳ ゴシック" w:hAnsi="ＭＳ ゴシック" w:cs="ＭＳ Ｐ明朝" w:hint="eastAsia"/>
                <w:sz w:val="18"/>
                <w:szCs w:val="18"/>
              </w:rPr>
              <w:t>項目を</w:t>
            </w:r>
          </w:p>
          <w:p w14:paraId="217C61F8" w14:textId="77777777" w:rsidR="00F77A8F" w:rsidRPr="00ED72AD" w:rsidRDefault="00F77A8F" w:rsidP="00B41BE9">
            <w:pPr>
              <w:spacing w:line="240" w:lineRule="exact"/>
              <w:ind w:leftChars="-63" w:left="-101" w:rightChars="-88" w:right="-141"/>
              <w:jc w:val="center"/>
              <w:rPr>
                <w:rFonts w:ascii="ＭＳ ゴシック" w:hAnsi="ＭＳ ゴシック" w:cs="Times New Roman"/>
                <w:sz w:val="18"/>
                <w:szCs w:val="18"/>
              </w:rPr>
            </w:pPr>
            <w:r w:rsidRPr="00ED72AD">
              <w:rPr>
                <w:rFonts w:ascii="ＭＳ ゴシック" w:hAnsi="ＭＳ ゴシック" w:cs="ＭＳ Ｐ明朝" w:hint="eastAsia"/>
                <w:sz w:val="18"/>
                <w:szCs w:val="18"/>
              </w:rPr>
              <w:t>すべて■</w:t>
            </w:r>
            <w:r w:rsidRPr="00ED72AD">
              <w:rPr>
                <w:rFonts w:ascii="ＭＳ ゴシック" w:hAnsi="ＭＳ ゴシック" w:cs="?l?r ?o??fc" w:hint="eastAsia"/>
                <w:sz w:val="18"/>
                <w:szCs w:val="18"/>
              </w:rPr>
              <w:t>）</w:t>
            </w:r>
          </w:p>
        </w:tc>
        <w:tc>
          <w:tcPr>
            <w:tcW w:w="425" w:type="dxa"/>
            <w:tcBorders>
              <w:top w:val="single" w:sz="4" w:space="0" w:color="auto"/>
              <w:left w:val="single" w:sz="4" w:space="0" w:color="auto"/>
              <w:bottom w:val="nil"/>
              <w:right w:val="single" w:sz="4" w:space="0" w:color="auto"/>
            </w:tcBorders>
            <w:vAlign w:val="center"/>
          </w:tcPr>
          <w:p w14:paraId="3BC71E51" w14:textId="77777777" w:rsidR="00F77A8F" w:rsidRPr="00ED72AD" w:rsidRDefault="00F77A8F" w:rsidP="008A5AA5">
            <w:pPr>
              <w:spacing w:line="260" w:lineRule="exact"/>
              <w:jc w:val="center"/>
              <w:rPr>
                <w:rFonts w:ascii="ＭＳ ゴシック" w:hAnsi="ＭＳ ゴシック" w:cs="Times New Roman"/>
                <w:sz w:val="20"/>
                <w:szCs w:val="20"/>
              </w:rPr>
            </w:pPr>
            <w:r w:rsidRPr="00ED72AD">
              <w:rPr>
                <w:rFonts w:ascii="ＭＳ ゴシック" w:hAnsi="ＭＳ ゴシック" w:cs="?l?r ?o??fc" w:hint="eastAsia"/>
                <w:sz w:val="20"/>
                <w:szCs w:val="20"/>
              </w:rPr>
              <w:t>□</w:t>
            </w:r>
          </w:p>
        </w:tc>
        <w:tc>
          <w:tcPr>
            <w:tcW w:w="8391" w:type="dxa"/>
            <w:tcBorders>
              <w:top w:val="single" w:sz="4" w:space="0" w:color="auto"/>
              <w:left w:val="single" w:sz="4" w:space="0" w:color="auto"/>
              <w:bottom w:val="nil"/>
              <w:right w:val="single" w:sz="12" w:space="0" w:color="auto"/>
            </w:tcBorders>
            <w:vAlign w:val="center"/>
          </w:tcPr>
          <w:p w14:paraId="60E2DE3E" w14:textId="77777777" w:rsidR="00F77A8F" w:rsidRPr="00ED72AD" w:rsidRDefault="00F77A8F" w:rsidP="004259C6">
            <w:pPr>
              <w:rPr>
                <w:rFonts w:ascii="ＭＳ ゴシック" w:hAnsi="ＭＳ ゴシック" w:cs="Times New Roman"/>
                <w:sz w:val="20"/>
                <w:szCs w:val="20"/>
              </w:rPr>
            </w:pPr>
            <w:r w:rsidRPr="00ED72AD">
              <w:rPr>
                <w:rFonts w:ascii="ＭＳ ゴシック" w:hAnsi="ＭＳ ゴシック" w:cs="Times New Roman"/>
                <w:sz w:val="20"/>
                <w:szCs w:val="20"/>
              </w:rPr>
              <w:t>1.</w:t>
            </w:r>
            <w:r w:rsidR="00497252" w:rsidRPr="00ED72AD">
              <w:rPr>
                <w:rFonts w:ascii="ＭＳ ゴシック" w:hAnsi="ＭＳ ゴシック" w:cs="Times New Roman" w:hint="eastAsia"/>
                <w:sz w:val="20"/>
                <w:szCs w:val="20"/>
              </w:rPr>
              <w:t xml:space="preserve"> </w:t>
            </w:r>
            <w:r w:rsidRPr="00ED72AD">
              <w:rPr>
                <w:rFonts w:ascii="ＭＳ ゴシック" w:hAnsi="ＭＳ ゴシック" w:cs="Times New Roman"/>
                <w:sz w:val="20"/>
                <w:szCs w:val="20"/>
              </w:rPr>
              <w:t>軽微な苦痛の範囲</w:t>
            </w:r>
            <w:r w:rsidRPr="00ED72AD">
              <w:rPr>
                <w:rFonts w:ascii="ＭＳ ゴシック" w:hAnsi="ＭＳ ゴシック" w:cs="Times New Roman" w:hint="eastAsia"/>
                <w:sz w:val="20"/>
                <w:szCs w:val="20"/>
              </w:rPr>
              <w:t>であり、</w:t>
            </w:r>
            <w:r w:rsidRPr="00ED72AD">
              <w:rPr>
                <w:rFonts w:ascii="ＭＳ ゴシック" w:hAnsi="ＭＳ ゴシック" w:cs="Times New Roman"/>
                <w:sz w:val="20"/>
                <w:szCs w:val="20"/>
              </w:rPr>
              <w:t>特に処置を講</w:t>
            </w:r>
            <w:r w:rsidRPr="00ED72AD">
              <w:rPr>
                <w:rFonts w:ascii="ＭＳ ゴシック" w:hAnsi="ＭＳ ゴシック" w:cs="Times New Roman" w:hint="eastAsia"/>
                <w:sz w:val="20"/>
                <w:szCs w:val="20"/>
              </w:rPr>
              <w:t>ず</w:t>
            </w:r>
            <w:r w:rsidRPr="00ED72AD">
              <w:rPr>
                <w:rFonts w:ascii="ＭＳ ゴシック" w:hAnsi="ＭＳ ゴシック" w:cs="Times New Roman"/>
                <w:sz w:val="20"/>
                <w:szCs w:val="20"/>
              </w:rPr>
              <w:t>る必要はない</w:t>
            </w:r>
            <w:r w:rsidRPr="00ED72AD">
              <w:rPr>
                <w:rFonts w:ascii="ＭＳ ゴシック" w:hAnsi="ＭＳ ゴシック" w:cs="Times New Roman" w:hint="eastAsia"/>
                <w:sz w:val="20"/>
                <w:szCs w:val="20"/>
              </w:rPr>
              <w:t>。</w:t>
            </w:r>
          </w:p>
        </w:tc>
      </w:tr>
      <w:tr w:rsidR="00F77A8F" w:rsidRPr="00ED72AD" w14:paraId="54527BE1" w14:textId="77777777" w:rsidTr="005738B9">
        <w:trPr>
          <w:cantSplit/>
          <w:trHeight w:val="317"/>
        </w:trPr>
        <w:tc>
          <w:tcPr>
            <w:tcW w:w="1841" w:type="dxa"/>
            <w:vMerge/>
            <w:tcBorders>
              <w:top w:val="single" w:sz="4" w:space="0" w:color="auto"/>
              <w:left w:val="single" w:sz="12" w:space="0" w:color="auto"/>
              <w:bottom w:val="single" w:sz="4" w:space="0" w:color="auto"/>
              <w:right w:val="single" w:sz="4" w:space="0" w:color="auto"/>
            </w:tcBorders>
            <w:vAlign w:val="center"/>
          </w:tcPr>
          <w:p w14:paraId="71107A96" w14:textId="77777777" w:rsidR="00F77A8F" w:rsidRPr="00ED72AD" w:rsidRDefault="00F77A8F" w:rsidP="00B41BE9">
            <w:pPr>
              <w:spacing w:line="240" w:lineRule="exact"/>
              <w:jc w:val="center"/>
              <w:rPr>
                <w:rFonts w:ascii="ＭＳ ゴシック" w:hAnsi="ＭＳ ゴシック" w:cs="ＭＳ ゴシック"/>
                <w:sz w:val="18"/>
                <w:szCs w:val="18"/>
              </w:rPr>
            </w:pPr>
          </w:p>
        </w:tc>
        <w:tc>
          <w:tcPr>
            <w:tcW w:w="425" w:type="dxa"/>
            <w:tcBorders>
              <w:top w:val="nil"/>
              <w:left w:val="single" w:sz="4" w:space="0" w:color="auto"/>
              <w:bottom w:val="nil"/>
              <w:right w:val="single" w:sz="4" w:space="0" w:color="auto"/>
            </w:tcBorders>
            <w:vAlign w:val="center"/>
          </w:tcPr>
          <w:p w14:paraId="203BCE7F" w14:textId="77777777" w:rsidR="00F77A8F" w:rsidRPr="00ED72AD" w:rsidRDefault="00F77A8F" w:rsidP="008A5AA5">
            <w:pPr>
              <w:spacing w:line="260" w:lineRule="exact"/>
              <w:jc w:val="center"/>
              <w:rPr>
                <w:rFonts w:ascii="ＭＳ ゴシック" w:hAnsi="ＭＳ ゴシック" w:cs="?l?r ?o??fc"/>
                <w:sz w:val="20"/>
                <w:szCs w:val="20"/>
              </w:rPr>
            </w:pPr>
            <w:r w:rsidRPr="00ED72AD">
              <w:rPr>
                <w:rFonts w:ascii="ＭＳ ゴシック" w:hAnsi="ＭＳ ゴシック" w:cs="?l?r ?o??fc" w:hint="eastAsia"/>
                <w:sz w:val="20"/>
                <w:szCs w:val="20"/>
              </w:rPr>
              <w:t>□</w:t>
            </w:r>
          </w:p>
        </w:tc>
        <w:tc>
          <w:tcPr>
            <w:tcW w:w="8391" w:type="dxa"/>
            <w:tcBorders>
              <w:top w:val="nil"/>
              <w:left w:val="single" w:sz="4" w:space="0" w:color="auto"/>
              <w:bottom w:val="nil"/>
              <w:right w:val="single" w:sz="12" w:space="0" w:color="auto"/>
            </w:tcBorders>
            <w:vAlign w:val="center"/>
          </w:tcPr>
          <w:p w14:paraId="316D974F" w14:textId="46625311" w:rsidR="00F77A8F" w:rsidRPr="00ED72AD" w:rsidRDefault="00F77A8F" w:rsidP="004259C6">
            <w:pPr>
              <w:rPr>
                <w:rFonts w:ascii="ＭＳ ゴシック" w:hAnsi="ＭＳ ゴシック" w:cs="Times New Roman"/>
                <w:strike/>
                <w:sz w:val="20"/>
                <w:szCs w:val="20"/>
              </w:rPr>
            </w:pPr>
            <w:r w:rsidRPr="00ED72AD">
              <w:rPr>
                <w:rFonts w:ascii="ＭＳ ゴシック" w:hAnsi="ＭＳ ゴシック" w:cs="Times New Roman"/>
                <w:sz w:val="20"/>
                <w:szCs w:val="20"/>
              </w:rPr>
              <w:t xml:space="preserve">2. </w:t>
            </w:r>
            <w:r w:rsidRPr="00ED72AD">
              <w:rPr>
                <w:rFonts w:ascii="ＭＳ ゴシック" w:hAnsi="ＭＳ ゴシック" w:cs="Times New Roman" w:hint="eastAsia"/>
                <w:sz w:val="20"/>
                <w:szCs w:val="20"/>
              </w:rPr>
              <w:t>短期間の保定・拘束なので特に問題ないと考える。</w:t>
            </w:r>
          </w:p>
        </w:tc>
      </w:tr>
      <w:tr w:rsidR="00F77A8F" w:rsidRPr="00ED72AD" w14:paraId="7403E883" w14:textId="77777777" w:rsidTr="005A0588">
        <w:trPr>
          <w:cantSplit/>
          <w:trHeight w:val="55"/>
        </w:trPr>
        <w:tc>
          <w:tcPr>
            <w:tcW w:w="1841" w:type="dxa"/>
            <w:vMerge/>
            <w:tcBorders>
              <w:top w:val="single" w:sz="4" w:space="0" w:color="auto"/>
              <w:left w:val="single" w:sz="12" w:space="0" w:color="auto"/>
              <w:bottom w:val="single" w:sz="4" w:space="0" w:color="auto"/>
              <w:right w:val="single" w:sz="4" w:space="0" w:color="auto"/>
            </w:tcBorders>
            <w:vAlign w:val="center"/>
          </w:tcPr>
          <w:p w14:paraId="7B6739D5" w14:textId="77777777" w:rsidR="00F77A8F" w:rsidRPr="00ED72AD" w:rsidRDefault="00F77A8F" w:rsidP="00B41BE9">
            <w:pPr>
              <w:spacing w:line="240" w:lineRule="exact"/>
              <w:jc w:val="center"/>
              <w:rPr>
                <w:rFonts w:ascii="ＭＳ ゴシック" w:hAnsi="ＭＳ ゴシック" w:cs="ＭＳ ゴシック"/>
                <w:sz w:val="18"/>
                <w:szCs w:val="18"/>
              </w:rPr>
            </w:pPr>
          </w:p>
        </w:tc>
        <w:tc>
          <w:tcPr>
            <w:tcW w:w="425" w:type="dxa"/>
            <w:tcBorders>
              <w:top w:val="nil"/>
              <w:left w:val="single" w:sz="4" w:space="0" w:color="auto"/>
              <w:bottom w:val="nil"/>
              <w:right w:val="single" w:sz="4" w:space="0" w:color="auto"/>
            </w:tcBorders>
            <w:vAlign w:val="center"/>
          </w:tcPr>
          <w:p w14:paraId="42228B14" w14:textId="77777777" w:rsidR="00F77A8F" w:rsidRPr="00ED72AD" w:rsidRDefault="00F77A8F" w:rsidP="008A5AA5">
            <w:pPr>
              <w:spacing w:line="260" w:lineRule="exact"/>
              <w:jc w:val="center"/>
              <w:rPr>
                <w:rFonts w:ascii="ＭＳ ゴシック" w:hAnsi="ＭＳ ゴシック" w:cs="?l?r ?o??fc"/>
                <w:sz w:val="20"/>
                <w:szCs w:val="20"/>
              </w:rPr>
            </w:pPr>
            <w:r w:rsidRPr="00ED72AD">
              <w:rPr>
                <w:rFonts w:ascii="ＭＳ ゴシック" w:hAnsi="ＭＳ ゴシック" w:cs="?l?r ?o??fc" w:hint="eastAsia"/>
                <w:sz w:val="20"/>
                <w:szCs w:val="20"/>
              </w:rPr>
              <w:t>□</w:t>
            </w:r>
          </w:p>
          <w:p w14:paraId="423E4AEB" w14:textId="77777777" w:rsidR="009B2F01" w:rsidRPr="00ED72AD" w:rsidRDefault="009B2F01" w:rsidP="008A5AA5">
            <w:pPr>
              <w:spacing w:line="260" w:lineRule="exact"/>
              <w:jc w:val="center"/>
              <w:rPr>
                <w:rFonts w:ascii="ＭＳ ゴシック" w:hAnsi="ＭＳ ゴシック" w:cs="Times New Roman"/>
                <w:sz w:val="20"/>
                <w:szCs w:val="20"/>
              </w:rPr>
            </w:pPr>
          </w:p>
        </w:tc>
        <w:tc>
          <w:tcPr>
            <w:tcW w:w="8391" w:type="dxa"/>
            <w:tcBorders>
              <w:top w:val="nil"/>
              <w:left w:val="single" w:sz="4" w:space="0" w:color="auto"/>
              <w:bottom w:val="nil"/>
              <w:right w:val="single" w:sz="12" w:space="0" w:color="auto"/>
            </w:tcBorders>
            <w:vAlign w:val="center"/>
          </w:tcPr>
          <w:p w14:paraId="6ACCEC3D" w14:textId="48A6ED6A" w:rsidR="00F77A8F" w:rsidRPr="00ED72AD" w:rsidRDefault="00F77A8F" w:rsidP="00B41BE9">
            <w:pPr>
              <w:rPr>
                <w:rFonts w:ascii="ＭＳ ゴシック" w:hAnsi="ＭＳ ゴシック" w:cs="Times New Roman"/>
                <w:sz w:val="20"/>
                <w:szCs w:val="20"/>
              </w:rPr>
            </w:pPr>
            <w:r w:rsidRPr="00ED72AD">
              <w:rPr>
                <w:rFonts w:ascii="ＭＳ ゴシック" w:hAnsi="ＭＳ ゴシック" w:cs="Times New Roman"/>
                <w:sz w:val="20"/>
                <w:szCs w:val="20"/>
              </w:rPr>
              <w:t>3. 麻酔薬・鎮痛薬等を使用する</w:t>
            </w:r>
            <w:r w:rsidRPr="00ED72AD">
              <w:rPr>
                <w:rFonts w:ascii="ＭＳ ゴシック" w:hAnsi="ＭＳ ゴシック" w:cs="Times New Roman" w:hint="eastAsia"/>
                <w:sz w:val="20"/>
                <w:szCs w:val="20"/>
              </w:rPr>
              <w:t>。</w:t>
            </w:r>
          </w:p>
          <w:p w14:paraId="528FDC51" w14:textId="77777777" w:rsidR="00F77A8F" w:rsidRPr="00ED72AD" w:rsidRDefault="005A0588" w:rsidP="005A0588">
            <w:pPr>
              <w:ind w:firstLineChars="100" w:firstLine="200"/>
              <w:rPr>
                <w:rFonts w:ascii="ＭＳ ゴシック" w:hAnsi="ＭＳ ゴシック" w:cs="Times New Roman"/>
                <w:sz w:val="20"/>
                <w:szCs w:val="20"/>
              </w:rPr>
            </w:pPr>
            <w:r>
              <w:rPr>
                <w:rFonts w:ascii="ＭＳ ゴシック" w:hAnsi="ＭＳ ゴシック" w:cs="Times New Roman" w:hint="eastAsia"/>
                <w:sz w:val="20"/>
                <w:szCs w:val="20"/>
              </w:rPr>
              <w:t>（</w:t>
            </w:r>
            <w:r w:rsidR="00F77A8F" w:rsidRPr="00ED72AD">
              <w:rPr>
                <w:rFonts w:ascii="ＭＳ ゴシック" w:hAnsi="ＭＳ ゴシック" w:cs="Times New Roman" w:hint="eastAsia"/>
                <w:sz w:val="20"/>
                <w:szCs w:val="20"/>
              </w:rPr>
              <w:t>具体的</w:t>
            </w:r>
            <w:r w:rsidR="00F77A8F" w:rsidRPr="00ED72AD">
              <w:rPr>
                <w:rFonts w:ascii="ＭＳ ゴシック" w:hAnsi="ＭＳ ゴシック" w:cs="Times New Roman"/>
                <w:sz w:val="20"/>
                <w:szCs w:val="20"/>
              </w:rPr>
              <w:t>薬剤名及びその投与量・経路を記入</w:t>
            </w:r>
            <w:r>
              <w:rPr>
                <w:rFonts w:ascii="ＭＳ ゴシック" w:hAnsi="ＭＳ ゴシック" w:cs="Times New Roman" w:hint="eastAsia"/>
                <w:sz w:val="20"/>
                <w:szCs w:val="20"/>
              </w:rPr>
              <w:t xml:space="preserve">：　　　　　</w:t>
            </w:r>
            <w:r w:rsidR="00F77A8F" w:rsidRPr="00ED72AD">
              <w:rPr>
                <w:rFonts w:ascii="ＭＳ ゴシック" w:hAnsi="ＭＳ ゴシック" w:cs="Times New Roman"/>
                <w:sz w:val="20"/>
                <w:szCs w:val="20"/>
              </w:rPr>
              <w:t>）</w:t>
            </w:r>
          </w:p>
        </w:tc>
      </w:tr>
      <w:tr w:rsidR="00F77A8F" w:rsidRPr="00ED72AD" w14:paraId="3F436E36" w14:textId="77777777" w:rsidTr="005A0588">
        <w:trPr>
          <w:cantSplit/>
          <w:trHeight w:val="230"/>
        </w:trPr>
        <w:tc>
          <w:tcPr>
            <w:tcW w:w="1841" w:type="dxa"/>
            <w:vMerge/>
            <w:tcBorders>
              <w:top w:val="single" w:sz="4" w:space="0" w:color="auto"/>
              <w:left w:val="single" w:sz="12" w:space="0" w:color="auto"/>
              <w:bottom w:val="single" w:sz="4" w:space="0" w:color="auto"/>
              <w:right w:val="single" w:sz="4" w:space="0" w:color="auto"/>
            </w:tcBorders>
            <w:vAlign w:val="center"/>
          </w:tcPr>
          <w:p w14:paraId="54FBE8AB" w14:textId="77777777" w:rsidR="00F77A8F" w:rsidRPr="00ED72AD" w:rsidRDefault="00F77A8F" w:rsidP="00B41BE9">
            <w:pPr>
              <w:spacing w:line="240" w:lineRule="exact"/>
              <w:jc w:val="center"/>
              <w:rPr>
                <w:rFonts w:ascii="ＭＳ ゴシック" w:hAnsi="ＭＳ ゴシック" w:cs="ＭＳ ゴシック"/>
                <w:sz w:val="18"/>
                <w:szCs w:val="18"/>
              </w:rPr>
            </w:pPr>
          </w:p>
        </w:tc>
        <w:tc>
          <w:tcPr>
            <w:tcW w:w="425" w:type="dxa"/>
            <w:tcBorders>
              <w:top w:val="nil"/>
              <w:left w:val="single" w:sz="4" w:space="0" w:color="auto"/>
              <w:bottom w:val="nil"/>
              <w:right w:val="single" w:sz="4" w:space="0" w:color="auto"/>
            </w:tcBorders>
            <w:vAlign w:val="center"/>
          </w:tcPr>
          <w:p w14:paraId="5F19C45B" w14:textId="77777777" w:rsidR="00F77A8F" w:rsidRPr="00ED72AD" w:rsidRDefault="00F77A8F" w:rsidP="008A5AA5">
            <w:pPr>
              <w:spacing w:line="260" w:lineRule="exact"/>
              <w:jc w:val="center"/>
              <w:rPr>
                <w:rFonts w:ascii="ＭＳ ゴシック" w:hAnsi="ＭＳ ゴシック" w:cs="?l?r ?o??fc"/>
                <w:sz w:val="20"/>
                <w:szCs w:val="20"/>
              </w:rPr>
            </w:pPr>
            <w:r w:rsidRPr="00ED72AD">
              <w:rPr>
                <w:rFonts w:ascii="ＭＳ ゴシック" w:hAnsi="ＭＳ ゴシック" w:cs="?l?r ?o??fc" w:hint="eastAsia"/>
                <w:sz w:val="20"/>
                <w:szCs w:val="20"/>
              </w:rPr>
              <w:t>□</w:t>
            </w:r>
          </w:p>
          <w:p w14:paraId="7A8EC7E6" w14:textId="77777777" w:rsidR="009B2F01" w:rsidRPr="00ED72AD" w:rsidRDefault="009B2F01" w:rsidP="008A5AA5">
            <w:pPr>
              <w:spacing w:line="260" w:lineRule="exact"/>
              <w:jc w:val="center"/>
              <w:rPr>
                <w:rFonts w:ascii="ＭＳ ゴシック" w:hAnsi="ＭＳ ゴシック" w:cs="?l?r ?o??fc"/>
                <w:sz w:val="20"/>
                <w:szCs w:val="20"/>
              </w:rPr>
            </w:pPr>
          </w:p>
        </w:tc>
        <w:tc>
          <w:tcPr>
            <w:tcW w:w="8391" w:type="dxa"/>
            <w:tcBorders>
              <w:top w:val="nil"/>
              <w:left w:val="single" w:sz="4" w:space="0" w:color="auto"/>
              <w:bottom w:val="nil"/>
              <w:right w:val="single" w:sz="12" w:space="0" w:color="auto"/>
            </w:tcBorders>
            <w:vAlign w:val="center"/>
          </w:tcPr>
          <w:p w14:paraId="5297B186" w14:textId="23764BEF" w:rsidR="00F77A8F" w:rsidRPr="00ED72AD" w:rsidRDefault="005A0588" w:rsidP="00B41BE9">
            <w:pPr>
              <w:spacing w:line="260" w:lineRule="exact"/>
              <w:ind w:left="260" w:hangingChars="130" w:hanging="260"/>
              <w:rPr>
                <w:rFonts w:ascii="ＭＳ ゴシック" w:hAnsi="ＭＳ ゴシック" w:cs="Times New Roman"/>
                <w:sz w:val="20"/>
                <w:szCs w:val="20"/>
              </w:rPr>
            </w:pPr>
            <w:r>
              <w:rPr>
                <w:rFonts w:ascii="ＭＳ ゴシック" w:hAnsi="ＭＳ ゴシック" w:cs="Times New Roman" w:hint="eastAsia"/>
                <w:sz w:val="20"/>
                <w:szCs w:val="20"/>
              </w:rPr>
              <w:t>4</w:t>
            </w:r>
            <w:r w:rsidR="00F77A8F" w:rsidRPr="00ED72AD">
              <w:rPr>
                <w:rFonts w:ascii="ＭＳ ゴシック" w:hAnsi="ＭＳ ゴシック" w:cs="Times New Roman" w:hint="eastAsia"/>
                <w:sz w:val="20"/>
                <w:szCs w:val="20"/>
              </w:rPr>
              <w:t>. 科学上の目的を損なわない苦痛軽減方法は存在しない。</w:t>
            </w:r>
          </w:p>
          <w:p w14:paraId="20823BF8" w14:textId="77777777" w:rsidR="00F77A8F" w:rsidRPr="00ED72AD" w:rsidRDefault="00F77A8F" w:rsidP="005A0588">
            <w:pPr>
              <w:spacing w:line="260" w:lineRule="exact"/>
              <w:ind w:leftChars="100" w:left="220" w:hangingChars="30" w:hanging="60"/>
              <w:rPr>
                <w:rFonts w:ascii="ＭＳ ゴシック" w:hAnsi="ＭＳ ゴシック" w:cs="Times New Roman"/>
                <w:sz w:val="20"/>
                <w:szCs w:val="20"/>
              </w:rPr>
            </w:pPr>
            <w:r w:rsidRPr="00ED72AD">
              <w:rPr>
                <w:rFonts w:ascii="ＭＳ ゴシック" w:hAnsi="ＭＳ ゴシック" w:cs="Times New Roman" w:hint="eastAsia"/>
                <w:sz w:val="20"/>
                <w:szCs w:val="20"/>
              </w:rPr>
              <w:t>（実験方法の欄にその理由を記入すること）</w:t>
            </w:r>
          </w:p>
        </w:tc>
      </w:tr>
      <w:tr w:rsidR="00234066" w:rsidRPr="00ED72AD" w14:paraId="056E4C93" w14:textId="77777777" w:rsidTr="005738B9">
        <w:trPr>
          <w:cantSplit/>
          <w:trHeight w:val="317"/>
        </w:trPr>
        <w:tc>
          <w:tcPr>
            <w:tcW w:w="1841" w:type="dxa"/>
            <w:vMerge/>
            <w:tcBorders>
              <w:top w:val="single" w:sz="4" w:space="0" w:color="auto"/>
              <w:left w:val="single" w:sz="12" w:space="0" w:color="auto"/>
              <w:bottom w:val="single" w:sz="4" w:space="0" w:color="auto"/>
              <w:right w:val="single" w:sz="4" w:space="0" w:color="auto"/>
            </w:tcBorders>
            <w:vAlign w:val="center"/>
          </w:tcPr>
          <w:p w14:paraId="18E7F4A5" w14:textId="77777777" w:rsidR="00234066" w:rsidRPr="00ED72AD" w:rsidRDefault="00234066" w:rsidP="00234066">
            <w:pPr>
              <w:spacing w:line="240" w:lineRule="exact"/>
              <w:jc w:val="center"/>
              <w:rPr>
                <w:rFonts w:ascii="ＭＳ ゴシック" w:hAnsi="ＭＳ ゴシック" w:cs="ＭＳ ゴシック"/>
                <w:sz w:val="18"/>
                <w:szCs w:val="18"/>
              </w:rPr>
            </w:pPr>
          </w:p>
        </w:tc>
        <w:tc>
          <w:tcPr>
            <w:tcW w:w="425" w:type="dxa"/>
            <w:tcBorders>
              <w:top w:val="nil"/>
              <w:left w:val="single" w:sz="4" w:space="0" w:color="auto"/>
              <w:bottom w:val="nil"/>
              <w:right w:val="single" w:sz="4" w:space="0" w:color="auto"/>
            </w:tcBorders>
            <w:vAlign w:val="center"/>
          </w:tcPr>
          <w:p w14:paraId="15A12E6B" w14:textId="77777777" w:rsidR="00234066" w:rsidRPr="00ED72AD" w:rsidRDefault="00234066" w:rsidP="008A5AA5">
            <w:pPr>
              <w:spacing w:line="260" w:lineRule="exact"/>
              <w:jc w:val="center"/>
              <w:rPr>
                <w:rFonts w:ascii="ＭＳ ゴシック" w:hAnsi="ＭＳ ゴシック" w:cs="?l?r ?o??fc"/>
                <w:sz w:val="20"/>
                <w:szCs w:val="20"/>
              </w:rPr>
            </w:pPr>
            <w:r w:rsidRPr="00ED72AD">
              <w:rPr>
                <w:rFonts w:ascii="ＭＳ ゴシック" w:hAnsi="ＭＳ ゴシック" w:cs="?l?r ?o??fc" w:hint="eastAsia"/>
                <w:sz w:val="20"/>
                <w:szCs w:val="20"/>
              </w:rPr>
              <w:t>□</w:t>
            </w:r>
          </w:p>
        </w:tc>
        <w:tc>
          <w:tcPr>
            <w:tcW w:w="8391" w:type="dxa"/>
            <w:tcBorders>
              <w:top w:val="nil"/>
              <w:left w:val="single" w:sz="4" w:space="0" w:color="auto"/>
              <w:bottom w:val="nil"/>
              <w:right w:val="single" w:sz="12" w:space="0" w:color="auto"/>
            </w:tcBorders>
            <w:vAlign w:val="center"/>
          </w:tcPr>
          <w:p w14:paraId="637E757E" w14:textId="77777777" w:rsidR="00234066" w:rsidRPr="00ED72AD" w:rsidRDefault="005A0588" w:rsidP="00234066">
            <w:pPr>
              <w:spacing w:line="260" w:lineRule="exact"/>
              <w:ind w:left="260" w:hangingChars="130" w:hanging="260"/>
              <w:rPr>
                <w:rFonts w:ascii="ＭＳ ゴシック" w:hAnsi="ＭＳ ゴシック" w:cs="Times New Roman"/>
                <w:sz w:val="20"/>
                <w:szCs w:val="20"/>
              </w:rPr>
            </w:pPr>
            <w:r>
              <w:rPr>
                <w:rFonts w:ascii="ＭＳ ゴシック" w:hAnsi="ＭＳ ゴシック" w:cs="Times New Roman" w:hint="eastAsia"/>
                <w:sz w:val="20"/>
                <w:szCs w:val="20"/>
              </w:rPr>
              <w:t>5</w:t>
            </w:r>
            <w:r w:rsidR="00234066" w:rsidRPr="00ED72AD">
              <w:rPr>
                <w:rFonts w:ascii="ＭＳ ゴシック" w:hAnsi="ＭＳ ゴシック" w:cs="Times New Roman" w:hint="eastAsia"/>
                <w:sz w:val="20"/>
                <w:szCs w:val="20"/>
              </w:rPr>
              <w:t>. 長時間の保定・拘束が避けられない。（実験方法の欄にその理由を記入すること）</w:t>
            </w:r>
          </w:p>
        </w:tc>
      </w:tr>
      <w:tr w:rsidR="00234066" w:rsidRPr="00ED72AD" w14:paraId="07AFE737" w14:textId="77777777" w:rsidTr="005738B9">
        <w:trPr>
          <w:cantSplit/>
          <w:trHeight w:val="317"/>
        </w:trPr>
        <w:tc>
          <w:tcPr>
            <w:tcW w:w="1841" w:type="dxa"/>
            <w:vMerge/>
            <w:tcBorders>
              <w:top w:val="single" w:sz="4" w:space="0" w:color="auto"/>
              <w:left w:val="single" w:sz="12" w:space="0" w:color="auto"/>
              <w:bottom w:val="single" w:sz="4" w:space="0" w:color="auto"/>
              <w:right w:val="single" w:sz="4" w:space="0" w:color="auto"/>
            </w:tcBorders>
            <w:vAlign w:val="center"/>
          </w:tcPr>
          <w:p w14:paraId="737C6928" w14:textId="77777777" w:rsidR="00234066" w:rsidRPr="00ED72AD" w:rsidRDefault="00234066" w:rsidP="00234066">
            <w:pPr>
              <w:spacing w:line="240" w:lineRule="exact"/>
              <w:jc w:val="center"/>
              <w:rPr>
                <w:rFonts w:ascii="ＭＳ ゴシック" w:hAnsi="ＭＳ ゴシック" w:cs="ＭＳ ゴシック"/>
                <w:sz w:val="18"/>
                <w:szCs w:val="18"/>
              </w:rPr>
            </w:pPr>
          </w:p>
        </w:tc>
        <w:tc>
          <w:tcPr>
            <w:tcW w:w="425" w:type="dxa"/>
            <w:tcBorders>
              <w:top w:val="nil"/>
              <w:left w:val="single" w:sz="4" w:space="0" w:color="auto"/>
              <w:bottom w:val="nil"/>
              <w:right w:val="single" w:sz="4" w:space="0" w:color="auto"/>
            </w:tcBorders>
            <w:vAlign w:val="center"/>
          </w:tcPr>
          <w:p w14:paraId="06DB27DC" w14:textId="77777777" w:rsidR="00234066" w:rsidRPr="00ED72AD" w:rsidRDefault="00234066" w:rsidP="008A5AA5">
            <w:pPr>
              <w:spacing w:line="260" w:lineRule="exact"/>
              <w:jc w:val="center"/>
              <w:rPr>
                <w:rFonts w:ascii="ＭＳ ゴシック" w:hAnsi="ＭＳ ゴシック" w:cs="?l?r ?o??fc"/>
                <w:sz w:val="20"/>
                <w:szCs w:val="20"/>
              </w:rPr>
            </w:pPr>
            <w:r w:rsidRPr="00ED72AD">
              <w:rPr>
                <w:rFonts w:ascii="ＭＳ ゴシック" w:hAnsi="ＭＳ ゴシック" w:cs="?l?r ?o??fc" w:hint="eastAsia"/>
                <w:sz w:val="20"/>
                <w:szCs w:val="20"/>
              </w:rPr>
              <w:t>□</w:t>
            </w:r>
          </w:p>
        </w:tc>
        <w:tc>
          <w:tcPr>
            <w:tcW w:w="8391" w:type="dxa"/>
            <w:tcBorders>
              <w:top w:val="nil"/>
              <w:left w:val="single" w:sz="4" w:space="0" w:color="auto"/>
              <w:bottom w:val="nil"/>
              <w:right w:val="single" w:sz="12" w:space="0" w:color="auto"/>
            </w:tcBorders>
            <w:vAlign w:val="center"/>
          </w:tcPr>
          <w:p w14:paraId="2094CE02" w14:textId="6F2EAEB8" w:rsidR="00234066" w:rsidRPr="00ED72AD" w:rsidRDefault="005A0588" w:rsidP="004259C6">
            <w:pPr>
              <w:spacing w:line="260" w:lineRule="exact"/>
              <w:ind w:left="260" w:hangingChars="130" w:hanging="260"/>
              <w:rPr>
                <w:rFonts w:ascii="ＭＳ ゴシック" w:hAnsi="ＭＳ ゴシック" w:cs="Times New Roman"/>
                <w:sz w:val="20"/>
                <w:szCs w:val="20"/>
              </w:rPr>
            </w:pPr>
            <w:r>
              <w:rPr>
                <w:rFonts w:ascii="ＭＳ ゴシック" w:hAnsi="ＭＳ ゴシック" w:cs="Times New Roman" w:hint="eastAsia"/>
                <w:sz w:val="20"/>
                <w:szCs w:val="20"/>
              </w:rPr>
              <w:t>6</w:t>
            </w:r>
            <w:r w:rsidR="00234066" w:rsidRPr="00ED72AD">
              <w:rPr>
                <w:rFonts w:ascii="ＭＳ ゴシック" w:hAnsi="ＭＳ ゴシック" w:cs="Times New Roman" w:hint="eastAsia"/>
                <w:sz w:val="20"/>
                <w:szCs w:val="20"/>
              </w:rPr>
              <w:t>.</w:t>
            </w:r>
            <w:r w:rsidR="00497252" w:rsidRPr="00ED72AD">
              <w:rPr>
                <w:rFonts w:ascii="ＭＳ ゴシック" w:hAnsi="ＭＳ ゴシック" w:cs="Times New Roman" w:hint="eastAsia"/>
                <w:sz w:val="20"/>
                <w:szCs w:val="20"/>
              </w:rPr>
              <w:t xml:space="preserve"> </w:t>
            </w:r>
            <w:r w:rsidR="00234066" w:rsidRPr="00ED72AD">
              <w:rPr>
                <w:rFonts w:ascii="ＭＳ ゴシック" w:hAnsi="ＭＳ ゴシック" w:cs="Times New Roman"/>
                <w:sz w:val="20"/>
                <w:szCs w:val="20"/>
              </w:rPr>
              <w:t>人道的エンドポイントを</w:t>
            </w:r>
            <w:r w:rsidR="00234066" w:rsidRPr="00ED72AD">
              <w:rPr>
                <w:rFonts w:ascii="ＭＳ ゴシック" w:hAnsi="ＭＳ ゴシック" w:cs="Times New Roman" w:hint="eastAsia"/>
                <w:sz w:val="20"/>
                <w:szCs w:val="20"/>
              </w:rPr>
              <w:t>適用</w:t>
            </w:r>
            <w:r w:rsidR="00234066" w:rsidRPr="00ED72AD">
              <w:rPr>
                <w:rFonts w:ascii="ＭＳ ゴシック" w:hAnsi="ＭＳ ゴシック" w:cs="Times New Roman"/>
                <w:sz w:val="20"/>
                <w:szCs w:val="20"/>
              </w:rPr>
              <w:t>する</w:t>
            </w:r>
            <w:r w:rsidR="00234066" w:rsidRPr="00ED72AD">
              <w:rPr>
                <w:rFonts w:ascii="ＭＳ ゴシック" w:hAnsi="ＭＳ ゴシック" w:cs="Times New Roman" w:hint="eastAsia"/>
                <w:sz w:val="20"/>
                <w:szCs w:val="20"/>
              </w:rPr>
              <w:t>。</w:t>
            </w:r>
            <w:r w:rsidR="00D33FB5" w:rsidRPr="00F81178">
              <w:rPr>
                <w:rFonts w:ascii="ＭＳ ゴシック" w:hAnsi="ＭＳ ゴシック" w:cs="Times New Roman" w:hint="eastAsia"/>
                <w:sz w:val="20"/>
                <w:szCs w:val="20"/>
              </w:rPr>
              <w:t>（実験方法の欄にエンドポイントの判定方法、判定者等を記入すること）</w:t>
            </w:r>
          </w:p>
        </w:tc>
      </w:tr>
      <w:tr w:rsidR="00234066" w:rsidRPr="00ED72AD" w14:paraId="47302AEA" w14:textId="77777777" w:rsidTr="005738B9">
        <w:trPr>
          <w:cantSplit/>
          <w:trHeight w:val="317"/>
        </w:trPr>
        <w:tc>
          <w:tcPr>
            <w:tcW w:w="1841" w:type="dxa"/>
            <w:vMerge/>
            <w:tcBorders>
              <w:top w:val="single" w:sz="4" w:space="0" w:color="auto"/>
              <w:left w:val="single" w:sz="12" w:space="0" w:color="auto"/>
              <w:bottom w:val="single" w:sz="4" w:space="0" w:color="auto"/>
              <w:right w:val="single" w:sz="4" w:space="0" w:color="auto"/>
            </w:tcBorders>
            <w:vAlign w:val="center"/>
          </w:tcPr>
          <w:p w14:paraId="0245DD36" w14:textId="77777777" w:rsidR="00234066" w:rsidRPr="00ED72AD" w:rsidRDefault="00234066" w:rsidP="00234066">
            <w:pPr>
              <w:spacing w:line="240" w:lineRule="exact"/>
              <w:jc w:val="center"/>
              <w:rPr>
                <w:rFonts w:ascii="ＭＳ ゴシック" w:hAnsi="ＭＳ ゴシック" w:cs="ＭＳ ゴシック"/>
                <w:sz w:val="18"/>
                <w:szCs w:val="18"/>
              </w:rPr>
            </w:pPr>
          </w:p>
        </w:tc>
        <w:tc>
          <w:tcPr>
            <w:tcW w:w="425" w:type="dxa"/>
            <w:tcBorders>
              <w:top w:val="nil"/>
              <w:left w:val="single" w:sz="4" w:space="0" w:color="auto"/>
              <w:right w:val="single" w:sz="4" w:space="0" w:color="auto"/>
            </w:tcBorders>
            <w:vAlign w:val="center"/>
          </w:tcPr>
          <w:p w14:paraId="4D4404E2" w14:textId="77777777" w:rsidR="00234066" w:rsidRPr="00ED72AD" w:rsidRDefault="00234066" w:rsidP="008A5AA5">
            <w:pPr>
              <w:spacing w:line="260" w:lineRule="exact"/>
              <w:jc w:val="center"/>
              <w:rPr>
                <w:rFonts w:ascii="ＭＳ ゴシック" w:hAnsi="ＭＳ ゴシック" w:cs="Times New Roman"/>
                <w:sz w:val="20"/>
                <w:szCs w:val="20"/>
              </w:rPr>
            </w:pPr>
            <w:r w:rsidRPr="00ED72AD">
              <w:rPr>
                <w:rFonts w:ascii="ＭＳ ゴシック" w:hAnsi="ＭＳ ゴシック" w:cs="?l?r ?o??fc" w:hint="eastAsia"/>
                <w:sz w:val="20"/>
                <w:szCs w:val="20"/>
              </w:rPr>
              <w:t>□</w:t>
            </w:r>
          </w:p>
        </w:tc>
        <w:tc>
          <w:tcPr>
            <w:tcW w:w="8391" w:type="dxa"/>
            <w:tcBorders>
              <w:top w:val="nil"/>
              <w:left w:val="single" w:sz="4" w:space="0" w:color="auto"/>
              <w:right w:val="single" w:sz="12" w:space="0" w:color="auto"/>
            </w:tcBorders>
            <w:vAlign w:val="center"/>
          </w:tcPr>
          <w:p w14:paraId="457C28A5" w14:textId="3AB510EC" w:rsidR="00234066" w:rsidRPr="00ED72AD" w:rsidRDefault="005A0588" w:rsidP="005A0588">
            <w:pPr>
              <w:tabs>
                <w:tab w:val="num" w:pos="-99"/>
              </w:tabs>
              <w:spacing w:line="260" w:lineRule="exact"/>
              <w:rPr>
                <w:rFonts w:ascii="ＭＳ ゴシック" w:hAnsi="ＭＳ ゴシック" w:cs="Times New Roman"/>
                <w:sz w:val="20"/>
                <w:szCs w:val="20"/>
              </w:rPr>
            </w:pPr>
            <w:r>
              <w:rPr>
                <w:rFonts w:ascii="ＭＳ ゴシック" w:hAnsi="ＭＳ ゴシック" w:cs="Times New Roman" w:hint="eastAsia"/>
                <w:sz w:val="20"/>
                <w:szCs w:val="20"/>
              </w:rPr>
              <w:t>7</w:t>
            </w:r>
            <w:r w:rsidR="00234066" w:rsidRPr="00ED72AD">
              <w:rPr>
                <w:rFonts w:ascii="ＭＳ ゴシック" w:hAnsi="ＭＳ ゴシック" w:cs="Times New Roman" w:hint="eastAsia"/>
                <w:sz w:val="20"/>
                <w:szCs w:val="20"/>
              </w:rPr>
              <w:t xml:space="preserve">. </w:t>
            </w:r>
            <w:r w:rsidR="00234066" w:rsidRPr="00ED72AD">
              <w:rPr>
                <w:rFonts w:ascii="ＭＳ ゴシック" w:hAnsi="ＭＳ ゴシック" w:cs="Times New Roman"/>
                <w:sz w:val="20"/>
                <w:szCs w:val="20"/>
              </w:rPr>
              <w:t>その他</w:t>
            </w:r>
            <w:r w:rsidR="00234066" w:rsidRPr="00ED72AD">
              <w:rPr>
                <w:rFonts w:ascii="ＭＳ ゴシック" w:hAnsi="ＭＳ ゴシック" w:cs="Times New Roman" w:hint="eastAsia"/>
                <w:sz w:val="20"/>
                <w:szCs w:val="20"/>
              </w:rPr>
              <w:t xml:space="preserve"> </w:t>
            </w:r>
            <w:r w:rsidR="00234066" w:rsidRPr="00ED72AD">
              <w:rPr>
                <w:rFonts w:ascii="ＭＳ ゴシック" w:hAnsi="ＭＳ ゴシック" w:cs="Times New Roman"/>
                <w:sz w:val="20"/>
                <w:szCs w:val="20"/>
              </w:rPr>
              <w:t>（具体的に</w:t>
            </w:r>
            <w:r w:rsidR="00234066" w:rsidRPr="00ED72AD">
              <w:rPr>
                <w:rFonts w:ascii="ＭＳ ゴシック" w:hAnsi="ＭＳ ゴシック" w:cs="Times New Roman" w:hint="eastAsia"/>
                <w:sz w:val="20"/>
                <w:szCs w:val="20"/>
              </w:rPr>
              <w:t>記入</w:t>
            </w:r>
            <w:r>
              <w:rPr>
                <w:rFonts w:ascii="ＭＳ ゴシック" w:hAnsi="ＭＳ ゴシック" w:cs="Times New Roman" w:hint="eastAsia"/>
                <w:sz w:val="20"/>
                <w:szCs w:val="20"/>
              </w:rPr>
              <w:t xml:space="preserve">：　　　　　</w:t>
            </w:r>
            <w:r w:rsidR="00234066" w:rsidRPr="00ED72AD">
              <w:rPr>
                <w:rFonts w:ascii="ＭＳ ゴシック" w:hAnsi="ＭＳ ゴシック" w:cs="Times New Roman"/>
                <w:sz w:val="20"/>
                <w:szCs w:val="20"/>
              </w:rPr>
              <w:t>）</w:t>
            </w:r>
          </w:p>
        </w:tc>
      </w:tr>
      <w:tr w:rsidR="00234066" w:rsidRPr="00ED72AD" w14:paraId="6492505D" w14:textId="77777777" w:rsidTr="0040723D">
        <w:trPr>
          <w:cantSplit/>
          <w:trHeight w:val="333"/>
        </w:trPr>
        <w:tc>
          <w:tcPr>
            <w:tcW w:w="1841" w:type="dxa"/>
            <w:vMerge w:val="restart"/>
            <w:tcBorders>
              <w:top w:val="single" w:sz="4" w:space="0" w:color="auto"/>
              <w:left w:val="single" w:sz="12" w:space="0" w:color="auto"/>
              <w:bottom w:val="single" w:sz="4" w:space="0" w:color="auto"/>
              <w:right w:val="single" w:sz="4" w:space="0" w:color="auto"/>
            </w:tcBorders>
            <w:vAlign w:val="center"/>
          </w:tcPr>
          <w:p w14:paraId="1DEB3F35" w14:textId="77777777" w:rsidR="00234066" w:rsidRPr="005A0588" w:rsidRDefault="00234066" w:rsidP="00234066">
            <w:pPr>
              <w:spacing w:line="240" w:lineRule="exact"/>
              <w:jc w:val="center"/>
              <w:rPr>
                <w:rFonts w:ascii="ＭＳ ゴシック" w:hAnsi="ＭＳ ゴシック" w:cs="Times New Roman"/>
                <w:b/>
                <w:sz w:val="20"/>
                <w:szCs w:val="20"/>
              </w:rPr>
            </w:pPr>
            <w:r w:rsidRPr="005A0588">
              <w:rPr>
                <w:rFonts w:ascii="ＭＳ ゴシック" w:hAnsi="ＭＳ ゴシック" w:cs="ＭＳ ゴシック" w:hint="eastAsia"/>
                <w:b/>
                <w:sz w:val="20"/>
                <w:szCs w:val="20"/>
              </w:rPr>
              <w:t>安楽死の方法</w:t>
            </w:r>
          </w:p>
          <w:p w14:paraId="64E492D1" w14:textId="77777777" w:rsidR="005A0588" w:rsidRDefault="00234066" w:rsidP="00234066">
            <w:pPr>
              <w:spacing w:line="240" w:lineRule="exact"/>
              <w:ind w:leftChars="-63" w:left="-101" w:rightChars="-88" w:right="-141"/>
              <w:jc w:val="center"/>
              <w:rPr>
                <w:rFonts w:ascii="ＭＳ ゴシック" w:hAnsi="ＭＳ ゴシック" w:cs="ＭＳ Ｐ明朝"/>
                <w:sz w:val="18"/>
                <w:szCs w:val="18"/>
              </w:rPr>
            </w:pPr>
            <w:r w:rsidRPr="00ED72AD">
              <w:rPr>
                <w:rFonts w:ascii="ＭＳ ゴシック" w:hAnsi="ＭＳ ゴシック" w:cs="?l?r ?o??fc" w:hint="eastAsia"/>
                <w:sz w:val="18"/>
                <w:szCs w:val="18"/>
              </w:rPr>
              <w:t>（</w:t>
            </w:r>
            <w:r w:rsidRPr="00ED72AD">
              <w:rPr>
                <w:rFonts w:ascii="ＭＳ ゴシック" w:hAnsi="ＭＳ ゴシック" w:cs="ＭＳ Ｐ明朝" w:hint="eastAsia"/>
                <w:sz w:val="18"/>
                <w:szCs w:val="18"/>
              </w:rPr>
              <w:t>該当項目を</w:t>
            </w:r>
          </w:p>
          <w:p w14:paraId="2FE14F77" w14:textId="5FAE60B6" w:rsidR="00234066" w:rsidRPr="00ED72AD" w:rsidRDefault="00234066" w:rsidP="00234066">
            <w:pPr>
              <w:spacing w:line="240" w:lineRule="exact"/>
              <w:ind w:leftChars="-63" w:left="-101" w:rightChars="-88" w:right="-141"/>
              <w:jc w:val="center"/>
              <w:rPr>
                <w:rFonts w:ascii="ＭＳ ゴシック" w:hAnsi="ＭＳ ゴシック" w:cs="Times New Roman"/>
                <w:sz w:val="18"/>
                <w:szCs w:val="18"/>
              </w:rPr>
            </w:pPr>
            <w:r w:rsidRPr="00ED72AD">
              <w:rPr>
                <w:rFonts w:ascii="ＭＳ ゴシック" w:hAnsi="ＭＳ ゴシック" w:cs="ＭＳ Ｐ明朝" w:hint="eastAsia"/>
                <w:sz w:val="18"/>
                <w:szCs w:val="18"/>
              </w:rPr>
              <w:t>すべて■</w:t>
            </w:r>
            <w:r w:rsidRPr="00ED72AD">
              <w:rPr>
                <w:rFonts w:ascii="ＭＳ ゴシック" w:hAnsi="ＭＳ ゴシック" w:cs="?l?r ?o??fc" w:hint="eastAsia"/>
                <w:sz w:val="18"/>
                <w:szCs w:val="18"/>
              </w:rPr>
              <w:t>）</w:t>
            </w:r>
          </w:p>
        </w:tc>
        <w:tc>
          <w:tcPr>
            <w:tcW w:w="425" w:type="dxa"/>
            <w:tcBorders>
              <w:top w:val="single" w:sz="4" w:space="0" w:color="auto"/>
              <w:left w:val="single" w:sz="4" w:space="0" w:color="auto"/>
              <w:bottom w:val="nil"/>
              <w:right w:val="single" w:sz="4" w:space="0" w:color="auto"/>
            </w:tcBorders>
            <w:vAlign w:val="center"/>
          </w:tcPr>
          <w:p w14:paraId="63ED5843" w14:textId="2749479F" w:rsidR="003D442C" w:rsidRPr="0040723D" w:rsidRDefault="00234066" w:rsidP="0040723D">
            <w:pPr>
              <w:spacing w:line="260" w:lineRule="exact"/>
              <w:jc w:val="center"/>
              <w:rPr>
                <w:rFonts w:ascii="ＭＳ ゴシック" w:hAnsi="ＭＳ ゴシック" w:cs="ＭＳ Ｐ明朝"/>
                <w:sz w:val="20"/>
                <w:szCs w:val="20"/>
              </w:rPr>
            </w:pPr>
            <w:r w:rsidRPr="00ED72AD">
              <w:rPr>
                <w:rFonts w:ascii="ＭＳ ゴシック" w:hAnsi="ＭＳ ゴシック" w:cs="ＭＳ Ｐ明朝" w:hint="eastAsia"/>
                <w:sz w:val="20"/>
                <w:szCs w:val="20"/>
              </w:rPr>
              <w:t>□</w:t>
            </w:r>
          </w:p>
        </w:tc>
        <w:tc>
          <w:tcPr>
            <w:tcW w:w="8391" w:type="dxa"/>
            <w:tcBorders>
              <w:top w:val="nil"/>
              <w:left w:val="single" w:sz="4" w:space="0" w:color="auto"/>
              <w:bottom w:val="nil"/>
              <w:right w:val="single" w:sz="12" w:space="0" w:color="auto"/>
            </w:tcBorders>
            <w:vAlign w:val="center"/>
          </w:tcPr>
          <w:p w14:paraId="2FD39F48" w14:textId="5B74AD18" w:rsidR="00234066" w:rsidRPr="0040723D" w:rsidRDefault="00234066" w:rsidP="0040723D">
            <w:pPr>
              <w:spacing w:line="260" w:lineRule="exact"/>
              <w:rPr>
                <w:rFonts w:ascii="ＭＳ ゴシック" w:hAnsi="ＭＳ ゴシック" w:cs="ＭＳ Ｐ明朝"/>
                <w:sz w:val="20"/>
                <w:szCs w:val="20"/>
              </w:rPr>
            </w:pPr>
            <w:r w:rsidRPr="00ED72AD">
              <w:rPr>
                <w:rFonts w:ascii="ＭＳ ゴシック" w:hAnsi="ＭＳ ゴシック" w:cs="?l?r ?o??fc"/>
                <w:sz w:val="20"/>
                <w:szCs w:val="20"/>
              </w:rPr>
              <w:t xml:space="preserve">1. </w:t>
            </w:r>
            <w:r w:rsidRPr="00ED72AD">
              <w:rPr>
                <w:rFonts w:ascii="ＭＳ ゴシック" w:hAnsi="ＭＳ ゴシック" w:cs="ＭＳ Ｐ明朝" w:hint="eastAsia"/>
                <w:sz w:val="20"/>
                <w:szCs w:val="20"/>
              </w:rPr>
              <w:t>麻酔薬等の使用</w:t>
            </w:r>
            <w:r w:rsidR="005738B9">
              <w:rPr>
                <w:rFonts w:ascii="ＭＳ ゴシック" w:hAnsi="ＭＳ ゴシック" w:cs="?l?r ?o??fc" w:hint="eastAsia"/>
                <w:sz w:val="20"/>
                <w:szCs w:val="20"/>
              </w:rPr>
              <w:t>（</w:t>
            </w:r>
            <w:r w:rsidRPr="00ED72AD">
              <w:rPr>
                <w:rFonts w:ascii="ＭＳ ゴシック" w:hAnsi="ＭＳ ゴシック" w:cs="Times New Roman" w:hint="eastAsia"/>
                <w:sz w:val="20"/>
                <w:szCs w:val="20"/>
              </w:rPr>
              <w:t>具体的</w:t>
            </w:r>
            <w:r w:rsidRPr="00ED72AD">
              <w:rPr>
                <w:rFonts w:ascii="ＭＳ ゴシック" w:hAnsi="ＭＳ ゴシック" w:cs="ＭＳ Ｐ明朝" w:hint="eastAsia"/>
                <w:sz w:val="20"/>
                <w:szCs w:val="20"/>
              </w:rPr>
              <w:t>薬剤名及びその投与量・経路を記入：</w:t>
            </w:r>
            <w:r w:rsidR="005738B9">
              <w:rPr>
                <w:rFonts w:ascii="ＭＳ ゴシック" w:hAnsi="ＭＳ ゴシック" w:cs="ＭＳ Ｐ明朝" w:hint="eastAsia"/>
                <w:sz w:val="20"/>
                <w:szCs w:val="20"/>
              </w:rPr>
              <w:t xml:space="preserve">　　　</w:t>
            </w:r>
            <w:r w:rsidR="0040723D">
              <w:rPr>
                <w:rFonts w:ascii="ＭＳ ゴシック" w:hAnsi="ＭＳ ゴシック" w:cs="ＭＳ Ｐ明朝" w:hint="eastAsia"/>
                <w:sz w:val="20"/>
                <w:szCs w:val="20"/>
              </w:rPr>
              <w:t xml:space="preserve">　　　　　　</w:t>
            </w:r>
            <w:r w:rsidR="005738B9">
              <w:rPr>
                <w:rFonts w:ascii="ＭＳ ゴシック" w:hAnsi="ＭＳ ゴシック" w:cs="ＭＳ Ｐ明朝" w:hint="eastAsia"/>
                <w:sz w:val="20"/>
                <w:szCs w:val="20"/>
              </w:rPr>
              <w:t xml:space="preserve">　　)</w:t>
            </w:r>
          </w:p>
        </w:tc>
      </w:tr>
      <w:tr w:rsidR="00234066" w:rsidRPr="00ED72AD" w14:paraId="18ECEC73" w14:textId="77777777" w:rsidTr="005738B9">
        <w:trPr>
          <w:cantSplit/>
          <w:trHeight w:val="317"/>
        </w:trPr>
        <w:tc>
          <w:tcPr>
            <w:tcW w:w="1841" w:type="dxa"/>
            <w:vMerge/>
            <w:tcBorders>
              <w:top w:val="single" w:sz="4" w:space="0" w:color="auto"/>
              <w:left w:val="single" w:sz="12" w:space="0" w:color="auto"/>
              <w:bottom w:val="single" w:sz="4" w:space="0" w:color="auto"/>
              <w:right w:val="single" w:sz="4" w:space="0" w:color="auto"/>
            </w:tcBorders>
            <w:vAlign w:val="center"/>
          </w:tcPr>
          <w:p w14:paraId="5C21FD5D" w14:textId="77777777" w:rsidR="00234066" w:rsidRPr="00ED72AD" w:rsidRDefault="00234066" w:rsidP="00234066">
            <w:pPr>
              <w:spacing w:line="240" w:lineRule="exact"/>
              <w:jc w:val="center"/>
              <w:rPr>
                <w:rFonts w:ascii="ＭＳ ゴシック" w:hAnsi="ＭＳ ゴシック" w:cs="Times New Roman"/>
                <w:sz w:val="18"/>
                <w:szCs w:val="18"/>
              </w:rPr>
            </w:pPr>
          </w:p>
        </w:tc>
        <w:tc>
          <w:tcPr>
            <w:tcW w:w="425" w:type="dxa"/>
            <w:tcBorders>
              <w:top w:val="nil"/>
              <w:left w:val="single" w:sz="4" w:space="0" w:color="auto"/>
              <w:bottom w:val="nil"/>
              <w:right w:val="single" w:sz="4" w:space="0" w:color="auto"/>
            </w:tcBorders>
            <w:vAlign w:val="center"/>
          </w:tcPr>
          <w:p w14:paraId="1F01C31C" w14:textId="77777777" w:rsidR="00234066" w:rsidRPr="00ED72AD" w:rsidRDefault="00234066" w:rsidP="008A5AA5">
            <w:pPr>
              <w:spacing w:line="26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w:t>
            </w:r>
          </w:p>
        </w:tc>
        <w:tc>
          <w:tcPr>
            <w:tcW w:w="8391" w:type="dxa"/>
            <w:tcBorders>
              <w:top w:val="nil"/>
              <w:left w:val="single" w:sz="4" w:space="0" w:color="auto"/>
              <w:bottom w:val="nil"/>
              <w:right w:val="single" w:sz="12" w:space="0" w:color="auto"/>
            </w:tcBorders>
            <w:vAlign w:val="center"/>
          </w:tcPr>
          <w:p w14:paraId="21A6D959" w14:textId="0968A243" w:rsidR="00234066" w:rsidRPr="00ED72AD" w:rsidRDefault="00234066" w:rsidP="00234066">
            <w:pPr>
              <w:spacing w:line="260" w:lineRule="exact"/>
              <w:rPr>
                <w:rFonts w:ascii="ＭＳ ゴシック" w:hAnsi="ＭＳ ゴシック" w:cs="Times New Roman"/>
                <w:sz w:val="20"/>
                <w:szCs w:val="20"/>
              </w:rPr>
            </w:pPr>
            <w:r w:rsidRPr="00ED72AD">
              <w:rPr>
                <w:rFonts w:ascii="ＭＳ ゴシック" w:hAnsi="ＭＳ ゴシック" w:cs="?l?r ?o??fc"/>
                <w:sz w:val="20"/>
                <w:szCs w:val="20"/>
              </w:rPr>
              <w:t xml:space="preserve">2. </w:t>
            </w:r>
            <w:r w:rsidRPr="00ED72AD">
              <w:rPr>
                <w:rFonts w:ascii="ＭＳ ゴシック" w:hAnsi="ＭＳ ゴシック" w:cs="ＭＳ Ｐ明朝" w:hint="eastAsia"/>
                <w:sz w:val="20"/>
                <w:szCs w:val="20"/>
              </w:rPr>
              <w:t>炭酸ガス</w:t>
            </w:r>
          </w:p>
        </w:tc>
      </w:tr>
      <w:tr w:rsidR="00234066" w:rsidRPr="00ED72AD" w14:paraId="27149C01" w14:textId="77777777" w:rsidTr="00D511EE">
        <w:trPr>
          <w:cantSplit/>
          <w:trHeight w:val="320"/>
        </w:trPr>
        <w:tc>
          <w:tcPr>
            <w:tcW w:w="1841" w:type="dxa"/>
            <w:vMerge/>
            <w:tcBorders>
              <w:top w:val="single" w:sz="4" w:space="0" w:color="auto"/>
              <w:left w:val="single" w:sz="12" w:space="0" w:color="auto"/>
              <w:bottom w:val="single" w:sz="4" w:space="0" w:color="auto"/>
              <w:right w:val="single" w:sz="4" w:space="0" w:color="auto"/>
            </w:tcBorders>
            <w:vAlign w:val="center"/>
          </w:tcPr>
          <w:p w14:paraId="5437A555" w14:textId="77777777" w:rsidR="00234066" w:rsidRPr="00ED72AD" w:rsidRDefault="00234066" w:rsidP="00234066">
            <w:pPr>
              <w:spacing w:line="240" w:lineRule="exact"/>
              <w:jc w:val="center"/>
              <w:rPr>
                <w:rFonts w:ascii="ＭＳ ゴシック" w:hAnsi="ＭＳ ゴシック" w:cs="Times New Roman"/>
                <w:sz w:val="18"/>
                <w:szCs w:val="18"/>
              </w:rPr>
            </w:pPr>
          </w:p>
        </w:tc>
        <w:tc>
          <w:tcPr>
            <w:tcW w:w="425" w:type="dxa"/>
            <w:tcBorders>
              <w:top w:val="nil"/>
              <w:left w:val="single" w:sz="4" w:space="0" w:color="auto"/>
              <w:bottom w:val="nil"/>
              <w:right w:val="single" w:sz="4" w:space="0" w:color="auto"/>
            </w:tcBorders>
            <w:vAlign w:val="center"/>
          </w:tcPr>
          <w:p w14:paraId="75CE9880" w14:textId="77777777" w:rsidR="00234066" w:rsidRPr="00ED72AD" w:rsidRDefault="00234066" w:rsidP="008A5AA5">
            <w:pPr>
              <w:spacing w:line="26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w:t>
            </w:r>
          </w:p>
        </w:tc>
        <w:tc>
          <w:tcPr>
            <w:tcW w:w="8391" w:type="dxa"/>
            <w:tcBorders>
              <w:top w:val="nil"/>
              <w:left w:val="single" w:sz="4" w:space="0" w:color="auto"/>
              <w:bottom w:val="nil"/>
              <w:right w:val="single" w:sz="12" w:space="0" w:color="auto"/>
            </w:tcBorders>
            <w:vAlign w:val="center"/>
          </w:tcPr>
          <w:p w14:paraId="11BD528D" w14:textId="05E99EF2" w:rsidR="00234066" w:rsidRPr="005738B9" w:rsidRDefault="00234066" w:rsidP="005738B9">
            <w:pPr>
              <w:spacing w:line="260" w:lineRule="exact"/>
              <w:rPr>
                <w:rFonts w:ascii="ＭＳ ゴシック" w:hAnsi="ＭＳ ゴシック" w:cs="Times New Roman"/>
                <w:sz w:val="20"/>
                <w:szCs w:val="20"/>
              </w:rPr>
            </w:pPr>
            <w:r w:rsidRPr="00ED72AD">
              <w:rPr>
                <w:rFonts w:ascii="ＭＳ ゴシック" w:hAnsi="ＭＳ ゴシック" w:cs="?l?r ?o??fc"/>
                <w:sz w:val="20"/>
                <w:szCs w:val="20"/>
              </w:rPr>
              <w:t xml:space="preserve">3. </w:t>
            </w:r>
            <w:r w:rsidRPr="00ED72AD">
              <w:rPr>
                <w:rFonts w:ascii="ＭＳ ゴシック" w:hAnsi="ＭＳ ゴシック" w:cs="ＭＳ Ｐ明朝" w:hint="eastAsia"/>
                <w:sz w:val="20"/>
                <w:szCs w:val="20"/>
              </w:rPr>
              <w:t>中枢破壊</w:t>
            </w:r>
            <w:r w:rsidR="005738B9">
              <w:rPr>
                <w:rFonts w:ascii="ＭＳ ゴシック" w:hAnsi="ＭＳ ゴシック" w:cs="?l?r ?o??fc" w:hint="eastAsia"/>
                <w:sz w:val="20"/>
                <w:szCs w:val="20"/>
              </w:rPr>
              <w:t>（</w:t>
            </w:r>
            <w:r w:rsidRPr="00ED72AD">
              <w:rPr>
                <w:rFonts w:ascii="ＭＳ ゴシック" w:hAnsi="ＭＳ ゴシック" w:cs="ＭＳ Ｐ明朝" w:hint="eastAsia"/>
                <w:sz w:val="20"/>
                <w:szCs w:val="20"/>
              </w:rPr>
              <w:t>具体的に記入</w:t>
            </w:r>
            <w:r w:rsidR="005738B9">
              <w:rPr>
                <w:rFonts w:ascii="ＭＳ ゴシック" w:hAnsi="ＭＳ ゴシック" w:cs="ＭＳ Ｐ明朝" w:hint="eastAsia"/>
                <w:sz w:val="20"/>
                <w:szCs w:val="20"/>
              </w:rPr>
              <w:t xml:space="preserve">：　　　　　</w:t>
            </w:r>
            <w:r w:rsidRPr="00ED72AD">
              <w:rPr>
                <w:rFonts w:ascii="ＭＳ ゴシック" w:hAnsi="ＭＳ ゴシック" w:cs="ＭＳ Ｐ明朝" w:hint="eastAsia"/>
                <w:sz w:val="20"/>
                <w:szCs w:val="20"/>
              </w:rPr>
              <w:t>法</w:t>
            </w:r>
            <w:r w:rsidR="005738B9">
              <w:rPr>
                <w:rFonts w:ascii="ＭＳ ゴシック" w:hAnsi="ＭＳ ゴシック" w:cs="ＭＳ Ｐ明朝" w:hint="eastAsia"/>
                <w:sz w:val="20"/>
                <w:szCs w:val="20"/>
              </w:rPr>
              <w:t>）</w:t>
            </w:r>
          </w:p>
        </w:tc>
      </w:tr>
      <w:tr w:rsidR="00D33FB5" w:rsidRPr="00ED72AD" w14:paraId="2733ACCC" w14:textId="77777777" w:rsidTr="00D511EE">
        <w:trPr>
          <w:cantSplit/>
          <w:trHeight w:val="317"/>
        </w:trPr>
        <w:tc>
          <w:tcPr>
            <w:tcW w:w="1841" w:type="dxa"/>
            <w:vMerge/>
            <w:tcBorders>
              <w:top w:val="single" w:sz="4" w:space="0" w:color="auto"/>
              <w:left w:val="single" w:sz="12" w:space="0" w:color="auto"/>
              <w:bottom w:val="single" w:sz="4" w:space="0" w:color="auto"/>
              <w:right w:val="single" w:sz="2" w:space="0" w:color="auto"/>
            </w:tcBorders>
            <w:vAlign w:val="center"/>
          </w:tcPr>
          <w:p w14:paraId="666316B1" w14:textId="77777777" w:rsidR="00D33FB5" w:rsidRPr="00ED72AD" w:rsidRDefault="00D33FB5" w:rsidP="00234066">
            <w:pPr>
              <w:spacing w:line="240" w:lineRule="exact"/>
              <w:jc w:val="center"/>
              <w:rPr>
                <w:rFonts w:ascii="ＭＳ ゴシック" w:hAnsi="ＭＳ ゴシック" w:cs="Times New Roman"/>
                <w:sz w:val="18"/>
                <w:szCs w:val="18"/>
              </w:rPr>
            </w:pPr>
          </w:p>
        </w:tc>
        <w:tc>
          <w:tcPr>
            <w:tcW w:w="425" w:type="dxa"/>
            <w:tcBorders>
              <w:top w:val="nil"/>
              <w:left w:val="single" w:sz="2" w:space="0" w:color="auto"/>
              <w:bottom w:val="nil"/>
              <w:right w:val="single" w:sz="2" w:space="0" w:color="auto"/>
            </w:tcBorders>
            <w:vAlign w:val="center"/>
          </w:tcPr>
          <w:p w14:paraId="026A79CB" w14:textId="39F17C39" w:rsidR="00D33FB5" w:rsidRPr="00ED72AD" w:rsidRDefault="00D33FB5" w:rsidP="008A5AA5">
            <w:pPr>
              <w:spacing w:line="260" w:lineRule="exact"/>
              <w:jc w:val="center"/>
              <w:rPr>
                <w:rFonts w:ascii="ＭＳ ゴシック" w:hAnsi="ＭＳ ゴシック" w:cs="ＭＳ Ｐ明朝"/>
                <w:sz w:val="20"/>
                <w:szCs w:val="20"/>
              </w:rPr>
            </w:pPr>
            <w:r w:rsidRPr="00ED72AD">
              <w:rPr>
                <w:rFonts w:ascii="ＭＳ ゴシック" w:hAnsi="ＭＳ ゴシック" w:cs="ＭＳ Ｐ明朝" w:hint="eastAsia"/>
                <w:sz w:val="20"/>
                <w:szCs w:val="20"/>
              </w:rPr>
              <w:t>□</w:t>
            </w:r>
          </w:p>
        </w:tc>
        <w:tc>
          <w:tcPr>
            <w:tcW w:w="8391" w:type="dxa"/>
            <w:tcBorders>
              <w:top w:val="nil"/>
              <w:left w:val="single" w:sz="2" w:space="0" w:color="auto"/>
              <w:bottom w:val="nil"/>
              <w:right w:val="single" w:sz="12" w:space="0" w:color="auto"/>
            </w:tcBorders>
            <w:vAlign w:val="center"/>
          </w:tcPr>
          <w:p w14:paraId="49CF0D07" w14:textId="3B01ED4E" w:rsidR="00D33FB5" w:rsidRPr="00ED72AD" w:rsidRDefault="00B01AD0" w:rsidP="005738B9">
            <w:pPr>
              <w:spacing w:line="260" w:lineRule="exact"/>
              <w:rPr>
                <w:rFonts w:ascii="ＭＳ ゴシック" w:hAnsi="ＭＳ ゴシック" w:cs="?l?r ?o??fc"/>
                <w:sz w:val="20"/>
                <w:szCs w:val="20"/>
              </w:rPr>
            </w:pPr>
            <w:r>
              <w:rPr>
                <w:rFonts w:ascii="ＭＳ ゴシック" w:hAnsi="ＭＳ ゴシック" w:cs="?l?r ?o??fc"/>
                <w:sz w:val="20"/>
                <w:szCs w:val="20"/>
              </w:rPr>
              <w:t>4</w:t>
            </w:r>
            <w:r w:rsidRPr="00ED72AD">
              <w:rPr>
                <w:rFonts w:ascii="ＭＳ ゴシック" w:hAnsi="ＭＳ ゴシック" w:cs="?l?r ?o??fc"/>
                <w:sz w:val="20"/>
                <w:szCs w:val="20"/>
              </w:rPr>
              <w:t xml:space="preserve">. </w:t>
            </w:r>
            <w:r w:rsidRPr="00ED72AD">
              <w:rPr>
                <w:rFonts w:ascii="ＭＳ ゴシック" w:hAnsi="ＭＳ ゴシック" w:cs="?l?r ?o??fc" w:hint="eastAsia"/>
                <w:sz w:val="20"/>
                <w:szCs w:val="20"/>
              </w:rPr>
              <w:t>安楽死させない</w:t>
            </w:r>
            <w:r>
              <w:rPr>
                <w:rFonts w:ascii="ＭＳ ゴシック" w:hAnsi="ＭＳ ゴシック" w:cs="?l?r ?o??fc" w:hint="eastAsia"/>
                <w:sz w:val="20"/>
                <w:szCs w:val="20"/>
              </w:rPr>
              <w:t>（</w:t>
            </w:r>
            <w:r w:rsidRPr="00ED72AD">
              <w:rPr>
                <w:rFonts w:ascii="ＭＳ ゴシック" w:hAnsi="ＭＳ ゴシック" w:cs="?l?r ?o??fc" w:hint="eastAsia"/>
                <w:sz w:val="20"/>
                <w:szCs w:val="20"/>
              </w:rPr>
              <w:t>その理由を記入</w:t>
            </w:r>
            <w:r>
              <w:rPr>
                <w:rFonts w:ascii="ＭＳ ゴシック" w:hAnsi="ＭＳ ゴシック" w:cs="?l?r ?o??fc" w:hint="eastAsia"/>
                <w:sz w:val="20"/>
                <w:szCs w:val="20"/>
              </w:rPr>
              <w:t>：　　　　　）</w:t>
            </w:r>
          </w:p>
        </w:tc>
      </w:tr>
      <w:tr w:rsidR="00234066" w:rsidRPr="00ED72AD" w14:paraId="5D459A8D" w14:textId="77777777" w:rsidTr="00B85973">
        <w:trPr>
          <w:cantSplit/>
          <w:trHeight w:val="666"/>
        </w:trPr>
        <w:tc>
          <w:tcPr>
            <w:tcW w:w="1841" w:type="dxa"/>
            <w:vMerge/>
            <w:tcBorders>
              <w:top w:val="single" w:sz="4" w:space="0" w:color="auto"/>
              <w:left w:val="single" w:sz="12" w:space="0" w:color="auto"/>
              <w:bottom w:val="single" w:sz="4" w:space="0" w:color="auto"/>
              <w:right w:val="single" w:sz="2" w:space="0" w:color="auto"/>
            </w:tcBorders>
            <w:vAlign w:val="center"/>
          </w:tcPr>
          <w:p w14:paraId="5CB18F5A" w14:textId="77777777" w:rsidR="00234066" w:rsidRPr="00ED72AD" w:rsidRDefault="00234066" w:rsidP="00234066">
            <w:pPr>
              <w:spacing w:line="240" w:lineRule="exact"/>
              <w:jc w:val="center"/>
              <w:rPr>
                <w:rFonts w:ascii="ＭＳ ゴシック" w:hAnsi="ＭＳ ゴシック" w:cs="Times New Roman"/>
                <w:sz w:val="18"/>
                <w:szCs w:val="18"/>
              </w:rPr>
            </w:pPr>
          </w:p>
        </w:tc>
        <w:tc>
          <w:tcPr>
            <w:tcW w:w="425" w:type="dxa"/>
            <w:tcBorders>
              <w:top w:val="nil"/>
              <w:left w:val="single" w:sz="2" w:space="0" w:color="auto"/>
              <w:bottom w:val="single" w:sz="2" w:space="0" w:color="auto"/>
              <w:right w:val="single" w:sz="2" w:space="0" w:color="auto"/>
            </w:tcBorders>
            <w:vAlign w:val="center"/>
          </w:tcPr>
          <w:p w14:paraId="22D56A5B" w14:textId="0E11A018" w:rsidR="00234066" w:rsidRPr="00ED72AD" w:rsidRDefault="00234066" w:rsidP="008A5AA5">
            <w:pPr>
              <w:spacing w:line="26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w:t>
            </w:r>
          </w:p>
        </w:tc>
        <w:tc>
          <w:tcPr>
            <w:tcW w:w="8391" w:type="dxa"/>
            <w:tcBorders>
              <w:top w:val="nil"/>
              <w:left w:val="single" w:sz="2" w:space="0" w:color="auto"/>
              <w:bottom w:val="single" w:sz="2" w:space="0" w:color="auto"/>
              <w:right w:val="single" w:sz="12" w:space="0" w:color="auto"/>
            </w:tcBorders>
            <w:vAlign w:val="center"/>
          </w:tcPr>
          <w:p w14:paraId="705DE5CB" w14:textId="43707C8F" w:rsidR="00234066" w:rsidRPr="00ED72AD" w:rsidRDefault="004A757A" w:rsidP="005738B9">
            <w:pPr>
              <w:spacing w:line="260" w:lineRule="exact"/>
              <w:rPr>
                <w:rFonts w:ascii="ＭＳ ゴシック" w:hAnsi="ＭＳ ゴシック" w:cs="?l?r ?o??fc"/>
                <w:sz w:val="20"/>
                <w:szCs w:val="20"/>
              </w:rPr>
            </w:pPr>
            <w:r w:rsidRPr="00F81178">
              <w:rPr>
                <w:rFonts w:ascii="ＭＳ ゴシック" w:hAnsi="ＭＳ ゴシック" w:cs="?l?r ?o??fc"/>
                <w:noProof/>
                <w:sz w:val="10"/>
                <w:szCs w:val="10"/>
              </w:rPr>
              <mc:AlternateContent>
                <mc:Choice Requires="wps">
                  <w:drawing>
                    <wp:anchor distT="0" distB="0" distL="114300" distR="114300" simplePos="0" relativeHeight="251688960" behindDoc="0" locked="0" layoutInCell="1" allowOverlap="1" wp14:anchorId="6BFD5520" wp14:editId="7A7CE418">
                      <wp:simplePos x="0" y="0"/>
                      <wp:positionH relativeFrom="column">
                        <wp:posOffset>-993775</wp:posOffset>
                      </wp:positionH>
                      <wp:positionV relativeFrom="paragraph">
                        <wp:posOffset>155575</wp:posOffset>
                      </wp:positionV>
                      <wp:extent cx="6296025" cy="1143000"/>
                      <wp:effectExtent l="247650" t="0" r="28575" b="19050"/>
                      <wp:wrapNone/>
                      <wp:docPr id="19" name="吹き出し: 四角形 19"/>
                      <wp:cNvGraphicFramePr/>
                      <a:graphic xmlns:a="http://schemas.openxmlformats.org/drawingml/2006/main">
                        <a:graphicData uri="http://schemas.microsoft.com/office/word/2010/wordprocessingShape">
                          <wps:wsp>
                            <wps:cNvSpPr/>
                            <wps:spPr>
                              <a:xfrm>
                                <a:off x="0" y="0"/>
                                <a:ext cx="6296025" cy="1143000"/>
                              </a:xfrm>
                              <a:prstGeom prst="wedgeRectCallout">
                                <a:avLst>
                                  <a:gd name="adj1" fmla="val -53693"/>
                                  <a:gd name="adj2" fmla="val -41947"/>
                                </a:avLst>
                              </a:prstGeom>
                              <a:solidFill>
                                <a:sysClr val="window" lastClr="FFFFFF"/>
                              </a:solidFill>
                              <a:ln w="19050" cap="flat" cmpd="sng" algn="ctr">
                                <a:solidFill>
                                  <a:srgbClr val="0070C0"/>
                                </a:solidFill>
                                <a:prstDash val="solid"/>
                                <a:miter lim="800000"/>
                              </a:ln>
                              <a:effectLst/>
                            </wps:spPr>
                            <wps:txbx>
                              <w:txbxContent>
                                <w:p w14:paraId="0D41C682" w14:textId="77777777" w:rsidR="00435A70" w:rsidRPr="00435A70" w:rsidRDefault="00435A70" w:rsidP="00435A70">
                                  <w:pPr>
                                    <w:spacing w:line="180" w:lineRule="exact"/>
                                    <w:jc w:val="left"/>
                                    <w:rPr>
                                      <w:rFonts w:eastAsia="HG丸ｺﾞｼｯｸM-PRO"/>
                                      <w:color w:val="0070C0"/>
                                    </w:rPr>
                                  </w:pPr>
                                  <w:r w:rsidRPr="00435A70">
                                    <w:rPr>
                                      <w:rFonts w:eastAsia="HG丸ｺﾞｼｯｸM-PRO" w:hint="eastAsia"/>
                                      <w:color w:val="0070C0"/>
                                    </w:rPr>
                                    <w:t>・項目１を選択した場合は、（　）に具体的薬剤名及びその投与量・経路を記入する。</w:t>
                                  </w:r>
                                </w:p>
                                <w:p w14:paraId="2F6912BD" w14:textId="77777777" w:rsidR="00435A70" w:rsidRPr="00435A70" w:rsidRDefault="00435A70" w:rsidP="00435A70">
                                  <w:pPr>
                                    <w:spacing w:line="180" w:lineRule="exact"/>
                                    <w:jc w:val="left"/>
                                    <w:rPr>
                                      <w:rFonts w:eastAsia="HG丸ｺﾞｼｯｸM-PRO"/>
                                      <w:color w:val="0070C0"/>
                                    </w:rPr>
                                  </w:pPr>
                                  <w:r w:rsidRPr="00435A70">
                                    <w:rPr>
                                      <w:rFonts w:eastAsia="HG丸ｺﾞｼｯｸM-PRO" w:hint="eastAsia"/>
                                      <w:color w:val="0070C0"/>
                                    </w:rPr>
                                    <w:t>・項目３を選択した場合は、（　）に具体的な方法を記入する。</w:t>
                                  </w:r>
                                </w:p>
                                <w:p w14:paraId="14661A23" w14:textId="36CAE5DC" w:rsidR="000935DA" w:rsidRPr="00435A70" w:rsidRDefault="00435A70" w:rsidP="00435A70">
                                  <w:pPr>
                                    <w:spacing w:line="180" w:lineRule="exact"/>
                                    <w:jc w:val="left"/>
                                    <w:rPr>
                                      <w:rFonts w:eastAsia="HG丸ｺﾞｼｯｸM-PRO"/>
                                      <w:color w:val="0070C0"/>
                                    </w:rPr>
                                  </w:pPr>
                                  <w:r w:rsidRPr="00435A70">
                                    <w:rPr>
                                      <w:rFonts w:eastAsia="HG丸ｺﾞｼｯｸM-PRO" w:hint="eastAsia"/>
                                      <w:color w:val="0070C0"/>
                                    </w:rPr>
                                    <w:t>・項目</w:t>
                                  </w:r>
                                  <w:r w:rsidR="00A14535">
                                    <w:rPr>
                                      <w:rFonts w:eastAsia="HG丸ｺﾞｼｯｸM-PRO"/>
                                      <w:color w:val="0070C0"/>
                                    </w:rPr>
                                    <w:t>４</w:t>
                                  </w:r>
                                  <w:r w:rsidR="00A14535">
                                    <w:rPr>
                                      <w:rFonts w:eastAsia="HG丸ｺﾞｼｯｸM-PRO" w:hint="eastAsia"/>
                                      <w:color w:val="0070C0"/>
                                    </w:rPr>
                                    <w:t>、</w:t>
                                  </w:r>
                                  <w:r w:rsidRPr="00435A70">
                                    <w:rPr>
                                      <w:rFonts w:eastAsia="HG丸ｺﾞｼｯｸM-PRO" w:hint="eastAsia"/>
                                      <w:color w:val="0070C0"/>
                                    </w:rPr>
                                    <w:t>５を選択した場合は、（　）にその理由を記入する。</w:t>
                                  </w:r>
                                  <w:r w:rsidR="0040723D">
                                    <w:rPr>
                                      <w:rFonts w:eastAsia="HG丸ｺﾞｼｯｸM-PRO" w:hint="eastAsia"/>
                                      <w:color w:val="0070C0"/>
                                    </w:rPr>
                                    <w:t>「と畜場法」で規制されている屠畜処分が該当する場合には、</w:t>
                                  </w:r>
                                  <w:r w:rsidR="00E94177">
                                    <w:rPr>
                                      <w:rFonts w:eastAsia="HG丸ｺﾞｼｯｸM-PRO"/>
                                      <w:color w:val="0070C0"/>
                                    </w:rPr>
                                    <w:t>５</w:t>
                                  </w:r>
                                  <w:r w:rsidR="0040723D">
                                    <w:rPr>
                                      <w:rFonts w:eastAsia="HG丸ｺﾞｼｯｸM-PRO" w:hint="eastAsia"/>
                                      <w:color w:val="0070C0"/>
                                    </w:rPr>
                                    <w:t>を選択してください。ただし、都道府県知事の許可を受け、設置されている場所に限られます。</w:t>
                                  </w:r>
                                </w:p>
                                <w:p w14:paraId="6A7BB1C9" w14:textId="77777777" w:rsidR="00B85973" w:rsidRPr="00B85973" w:rsidRDefault="00B85973" w:rsidP="00B85973">
                                  <w:pPr>
                                    <w:spacing w:line="180" w:lineRule="exact"/>
                                    <w:jc w:val="left"/>
                                    <w:rPr>
                                      <w:rFonts w:eastAsia="HG丸ｺﾞｼｯｸM-PRO"/>
                                      <w:color w:val="0070C0"/>
                                    </w:rPr>
                                  </w:pPr>
                                  <w:r w:rsidRPr="00B85973">
                                    <w:rPr>
                                      <w:rFonts w:eastAsia="HG丸ｺﾞｼｯｸM-PRO" w:hint="eastAsia"/>
                                      <w:color w:val="0070C0"/>
                                    </w:rPr>
                                    <w:t>・具体的な処分方法については、「動物の処分方法に関する指針」（総理府告示第</w:t>
                                  </w:r>
                                  <w:r w:rsidRPr="00B85973">
                                    <w:rPr>
                                      <w:rFonts w:eastAsia="HG丸ｺﾞｼｯｸM-PRO" w:hint="eastAsia"/>
                                      <w:color w:val="0070C0"/>
                                    </w:rPr>
                                    <w:t>40</w:t>
                                  </w:r>
                                  <w:r w:rsidRPr="00B85973">
                                    <w:rPr>
                                      <w:rFonts w:eastAsia="HG丸ｺﾞｼｯｸM-PRO" w:hint="eastAsia"/>
                                      <w:color w:val="0070C0"/>
                                    </w:rPr>
                                    <w:t>号）に従うことになります。</w:t>
                                  </w:r>
                                </w:p>
                                <w:p w14:paraId="26604BA1" w14:textId="293E1722" w:rsidR="00B85973" w:rsidRPr="00B85973" w:rsidRDefault="00B85973" w:rsidP="00B85973">
                                  <w:pPr>
                                    <w:spacing w:line="180" w:lineRule="exact"/>
                                    <w:jc w:val="left"/>
                                    <w:rPr>
                                      <w:rFonts w:eastAsia="HG丸ｺﾞｼｯｸM-PRO"/>
                                      <w:color w:val="0070C0"/>
                                    </w:rPr>
                                  </w:pPr>
                                  <w:r w:rsidRPr="00B85973">
                                    <w:rPr>
                                      <w:rFonts w:eastAsia="HG丸ｺﾞｼｯｸM-PRO" w:hint="eastAsia"/>
                                      <w:color w:val="0070C0"/>
                                    </w:rPr>
                                    <w:t>・麻薬指定の薬剤を使用する場合は、麻薬研究者の免許を取得する必要があります。（各都道府県知事の免許を受ける手続き）</w:t>
                                  </w:r>
                                  <w:r w:rsidR="0040723D">
                                    <w:rPr>
                                      <w:rFonts w:eastAsia="HG丸ｺﾞｼｯｸM-PRO" w:hint="eastAsia"/>
                                      <w:color w:val="0070C0"/>
                                    </w:rPr>
                                    <w:t>免許証番号、取得者の所属名、取得者氏名、有効期間の４点を「その他必要または参考事項」欄に記載してください。</w:t>
                                  </w:r>
                                </w:p>
                                <w:p w14:paraId="00A29B83" w14:textId="574230A2" w:rsidR="00435A70" w:rsidRPr="00435A70" w:rsidRDefault="00B85973" w:rsidP="00B85973">
                                  <w:pPr>
                                    <w:spacing w:line="180" w:lineRule="exact"/>
                                    <w:jc w:val="left"/>
                                    <w:rPr>
                                      <w:rFonts w:eastAsia="HG丸ｺﾞｼｯｸM-PRO"/>
                                      <w:color w:val="0070C0"/>
                                    </w:rPr>
                                  </w:pPr>
                                  <w:r w:rsidRPr="00B85973">
                                    <w:rPr>
                                      <w:rFonts w:eastAsia="HG丸ｺﾞｼｯｸM-PRO" w:hint="eastAsia"/>
                                      <w:color w:val="0070C0"/>
                                    </w:rPr>
                                    <w:t>・向精神薬取締法で指定されている薬剤を使用する場合は、事前に向精神薬試験研究施設設置者登録をする必要があります。（東北厚生局への許認可申請）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D5520" id="吹き出し: 四角形 19" o:spid="_x0000_s1041" type="#_x0000_t61" style="position:absolute;left:0;text-align:left;margin-left:-78.25pt;margin-top:12.25pt;width:495.75pt;height:9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" adj="-798,1739" fillcolor="window" strokecolor="#0070c0" strokeweight="1.5pt">
                      <v:textbox>
                        <w:txbxContent>
                          <w:p w14:paraId="0D41C682" w14:textId="77777777" w:rsidR="00435A70" w:rsidRPr="00435A70" w:rsidRDefault="00435A70" w:rsidP="00435A70">
                            <w:pPr>
                              <w:spacing w:line="180" w:lineRule="exact"/>
                              <w:jc w:val="left"/>
                              <w:rPr>
                                <w:rFonts w:eastAsia="HG丸ｺﾞｼｯｸM-PRO"/>
                                <w:color w:val="0070C0"/>
                              </w:rPr>
                            </w:pPr>
                            <w:r w:rsidRPr="00435A70">
                              <w:rPr>
                                <w:rFonts w:eastAsia="HG丸ｺﾞｼｯｸM-PRO" w:hint="eastAsia"/>
                                <w:color w:val="0070C0"/>
                              </w:rPr>
                              <w:t>・項目１を選択した場合は、（　）に具体的薬剤名及びその投与量・経路を記入する。</w:t>
                            </w:r>
                          </w:p>
                          <w:p w14:paraId="2F6912BD" w14:textId="77777777" w:rsidR="00435A70" w:rsidRPr="00435A70" w:rsidRDefault="00435A70" w:rsidP="00435A70">
                            <w:pPr>
                              <w:spacing w:line="180" w:lineRule="exact"/>
                              <w:jc w:val="left"/>
                              <w:rPr>
                                <w:rFonts w:eastAsia="HG丸ｺﾞｼｯｸM-PRO"/>
                                <w:color w:val="0070C0"/>
                              </w:rPr>
                            </w:pPr>
                            <w:r w:rsidRPr="00435A70">
                              <w:rPr>
                                <w:rFonts w:eastAsia="HG丸ｺﾞｼｯｸM-PRO" w:hint="eastAsia"/>
                                <w:color w:val="0070C0"/>
                              </w:rPr>
                              <w:t>・項目３を選択した場合は、（　）に具体的な方法を記入する。</w:t>
                            </w:r>
                          </w:p>
                          <w:p w14:paraId="14661A23" w14:textId="36CAE5DC" w:rsidR="000935DA" w:rsidRPr="00435A70" w:rsidRDefault="00435A70" w:rsidP="00435A70">
                            <w:pPr>
                              <w:spacing w:line="180" w:lineRule="exact"/>
                              <w:jc w:val="left"/>
                              <w:rPr>
                                <w:rFonts w:eastAsia="HG丸ｺﾞｼｯｸM-PRO"/>
                                <w:color w:val="0070C0"/>
                              </w:rPr>
                            </w:pPr>
                            <w:r w:rsidRPr="00435A70">
                              <w:rPr>
                                <w:rFonts w:eastAsia="HG丸ｺﾞｼｯｸM-PRO" w:hint="eastAsia"/>
                                <w:color w:val="0070C0"/>
                              </w:rPr>
                              <w:t>・項目</w:t>
                            </w:r>
                            <w:r w:rsidR="00A14535">
                              <w:rPr>
                                <w:rFonts w:eastAsia="HG丸ｺﾞｼｯｸM-PRO"/>
                                <w:color w:val="0070C0"/>
                              </w:rPr>
                              <w:t>４</w:t>
                            </w:r>
                            <w:r w:rsidR="00A14535">
                              <w:rPr>
                                <w:rFonts w:eastAsia="HG丸ｺﾞｼｯｸM-PRO" w:hint="eastAsia"/>
                                <w:color w:val="0070C0"/>
                              </w:rPr>
                              <w:t>、</w:t>
                            </w:r>
                            <w:r w:rsidRPr="00435A70">
                              <w:rPr>
                                <w:rFonts w:eastAsia="HG丸ｺﾞｼｯｸM-PRO" w:hint="eastAsia"/>
                                <w:color w:val="0070C0"/>
                              </w:rPr>
                              <w:t>５を選択した場合は、（　）にその理由を記入する。</w:t>
                            </w:r>
                            <w:r w:rsidR="0040723D">
                              <w:rPr>
                                <w:rFonts w:eastAsia="HG丸ｺﾞｼｯｸM-PRO" w:hint="eastAsia"/>
                                <w:color w:val="0070C0"/>
                              </w:rPr>
                              <w:t>「と畜場法」で規制されている屠畜処分が該当する場合には、</w:t>
                            </w:r>
                            <w:r w:rsidR="00E94177">
                              <w:rPr>
                                <w:rFonts w:eastAsia="HG丸ｺﾞｼｯｸM-PRO"/>
                                <w:color w:val="0070C0"/>
                              </w:rPr>
                              <w:t>５</w:t>
                            </w:r>
                            <w:r w:rsidR="0040723D">
                              <w:rPr>
                                <w:rFonts w:eastAsia="HG丸ｺﾞｼｯｸM-PRO" w:hint="eastAsia"/>
                                <w:color w:val="0070C0"/>
                              </w:rPr>
                              <w:t>を選択してください。ただし、都道府県知事の許可を受け、設置されている場所に限られます。</w:t>
                            </w:r>
                          </w:p>
                          <w:p w14:paraId="6A7BB1C9" w14:textId="77777777" w:rsidR="00B85973" w:rsidRPr="00B85973" w:rsidRDefault="00B85973" w:rsidP="00B85973">
                            <w:pPr>
                              <w:spacing w:line="180" w:lineRule="exact"/>
                              <w:jc w:val="left"/>
                              <w:rPr>
                                <w:rFonts w:eastAsia="HG丸ｺﾞｼｯｸM-PRO"/>
                                <w:color w:val="0070C0"/>
                              </w:rPr>
                            </w:pPr>
                            <w:r w:rsidRPr="00B85973">
                              <w:rPr>
                                <w:rFonts w:eastAsia="HG丸ｺﾞｼｯｸM-PRO" w:hint="eastAsia"/>
                                <w:color w:val="0070C0"/>
                              </w:rPr>
                              <w:t>・具体的な処分方法については、「動物の処分方法に関する指針」（総理府告示第</w:t>
                            </w:r>
                            <w:r w:rsidRPr="00B85973">
                              <w:rPr>
                                <w:rFonts w:eastAsia="HG丸ｺﾞｼｯｸM-PRO" w:hint="eastAsia"/>
                                <w:color w:val="0070C0"/>
                              </w:rPr>
                              <w:t>40</w:t>
                            </w:r>
                            <w:r w:rsidRPr="00B85973">
                              <w:rPr>
                                <w:rFonts w:eastAsia="HG丸ｺﾞｼｯｸM-PRO" w:hint="eastAsia"/>
                                <w:color w:val="0070C0"/>
                              </w:rPr>
                              <w:t>号）に従うことになります。</w:t>
                            </w:r>
                          </w:p>
                          <w:p w14:paraId="26604BA1" w14:textId="293E1722" w:rsidR="00B85973" w:rsidRPr="00B85973" w:rsidRDefault="00B85973" w:rsidP="00B85973">
                            <w:pPr>
                              <w:spacing w:line="180" w:lineRule="exact"/>
                              <w:jc w:val="left"/>
                              <w:rPr>
                                <w:rFonts w:eastAsia="HG丸ｺﾞｼｯｸM-PRO"/>
                                <w:color w:val="0070C0"/>
                              </w:rPr>
                            </w:pPr>
                            <w:r w:rsidRPr="00B85973">
                              <w:rPr>
                                <w:rFonts w:eastAsia="HG丸ｺﾞｼｯｸM-PRO" w:hint="eastAsia"/>
                                <w:color w:val="0070C0"/>
                              </w:rPr>
                              <w:t>・麻薬指定の薬剤を使用する場合は、麻薬研究者の免許を取得する必要があります。（各都道府県知事の免許を受ける手続き）</w:t>
                            </w:r>
                            <w:r w:rsidR="0040723D">
                              <w:rPr>
                                <w:rFonts w:eastAsia="HG丸ｺﾞｼｯｸM-PRO" w:hint="eastAsia"/>
                                <w:color w:val="0070C0"/>
                              </w:rPr>
                              <w:t>免許証番号、取得者の所属名、取得者氏名、有効期間の４点を「その他必要または参考事項」欄に記載してください。</w:t>
                            </w:r>
                          </w:p>
                          <w:p w14:paraId="00A29B83" w14:textId="574230A2" w:rsidR="00435A70" w:rsidRPr="00435A70" w:rsidRDefault="00B85973" w:rsidP="00B85973">
                            <w:pPr>
                              <w:spacing w:line="180" w:lineRule="exact"/>
                              <w:jc w:val="left"/>
                              <w:rPr>
                                <w:rFonts w:eastAsia="HG丸ｺﾞｼｯｸM-PRO"/>
                                <w:color w:val="0070C0"/>
                              </w:rPr>
                            </w:pPr>
                            <w:r w:rsidRPr="00B85973">
                              <w:rPr>
                                <w:rFonts w:eastAsia="HG丸ｺﾞｼｯｸM-PRO" w:hint="eastAsia"/>
                                <w:color w:val="0070C0"/>
                              </w:rPr>
                              <w:t>・向精神薬取締法で指定されている薬剤を使用する場合は、事前に向精神薬試験研究施設設置者登録をする必要があります。（東北厚生局への許認可申請）</w:t>
                            </w:r>
                          </w:p>
                        </w:txbxContent>
                      </v:textbox>
                    </v:shape>
                  </w:pict>
                </mc:Fallback>
              </mc:AlternateContent>
            </w:r>
            <w:r w:rsidR="00D511EE" w:rsidRPr="00F81178">
              <w:rPr>
                <w:rFonts w:ascii="ＭＳ ゴシック" w:hAnsi="ＭＳ ゴシック" w:cs="?l?r ?o??fc"/>
                <w:sz w:val="20"/>
                <w:szCs w:val="20"/>
              </w:rPr>
              <w:t>5</w:t>
            </w:r>
            <w:r w:rsidR="00234066" w:rsidRPr="00F81178">
              <w:rPr>
                <w:rFonts w:ascii="ＭＳ ゴシック" w:hAnsi="ＭＳ ゴシック" w:cs="?l?r ?o??fc"/>
                <w:sz w:val="20"/>
                <w:szCs w:val="20"/>
              </w:rPr>
              <w:t xml:space="preserve">. </w:t>
            </w:r>
            <w:r w:rsidR="00B01AD0" w:rsidRPr="00F81178">
              <w:rPr>
                <w:rFonts w:ascii="ＭＳ ゴシック" w:hAnsi="ＭＳ ゴシック" w:cs="?l?r ?o??fc" w:hint="eastAsia"/>
                <w:sz w:val="20"/>
                <w:szCs w:val="20"/>
              </w:rPr>
              <w:t>その他</w:t>
            </w:r>
            <w:r w:rsidR="005738B9" w:rsidRPr="00F81178">
              <w:rPr>
                <w:rFonts w:ascii="ＭＳ ゴシック" w:hAnsi="ＭＳ ゴシック" w:cs="?l?r ?o??fc" w:hint="eastAsia"/>
                <w:sz w:val="20"/>
                <w:szCs w:val="20"/>
              </w:rPr>
              <w:t>（</w:t>
            </w:r>
            <w:r w:rsidR="00B01AD0" w:rsidRPr="00F81178">
              <w:rPr>
                <w:rFonts w:ascii="ＭＳ ゴシック" w:hAnsi="ＭＳ ゴシック" w:cs="?l?r ?o??fc" w:hint="eastAsia"/>
                <w:sz w:val="20"/>
                <w:szCs w:val="20"/>
              </w:rPr>
              <w:t>具体的に</w:t>
            </w:r>
            <w:r w:rsidR="00234066" w:rsidRPr="00F81178">
              <w:rPr>
                <w:rFonts w:ascii="ＭＳ ゴシック" w:hAnsi="ＭＳ ゴシック" w:cs="?l?r ?o??fc" w:hint="eastAsia"/>
                <w:sz w:val="20"/>
                <w:szCs w:val="20"/>
              </w:rPr>
              <w:t>記入</w:t>
            </w:r>
            <w:r w:rsidR="005738B9" w:rsidRPr="00F81178">
              <w:rPr>
                <w:rFonts w:ascii="ＭＳ ゴシック" w:hAnsi="ＭＳ ゴシック" w:cs="?l?r ?o??fc" w:hint="eastAsia"/>
                <w:sz w:val="20"/>
                <w:szCs w:val="20"/>
              </w:rPr>
              <w:t>：　　　　　）</w:t>
            </w:r>
          </w:p>
        </w:tc>
      </w:tr>
      <w:tr w:rsidR="00172133" w:rsidRPr="00ED72AD" w14:paraId="6B3209F0" w14:textId="77777777" w:rsidTr="00D511EE">
        <w:trPr>
          <w:cantSplit/>
          <w:trHeight w:val="355"/>
        </w:trPr>
        <w:tc>
          <w:tcPr>
            <w:tcW w:w="1841" w:type="dxa"/>
            <w:vMerge w:val="restart"/>
            <w:tcBorders>
              <w:top w:val="single" w:sz="4" w:space="0" w:color="auto"/>
              <w:left w:val="single" w:sz="12" w:space="0" w:color="auto"/>
              <w:bottom w:val="single" w:sz="4" w:space="0" w:color="auto"/>
              <w:right w:val="single" w:sz="4" w:space="0" w:color="auto"/>
            </w:tcBorders>
            <w:vAlign w:val="center"/>
          </w:tcPr>
          <w:p w14:paraId="5246EC29" w14:textId="5E64BCF0" w:rsidR="005A0588" w:rsidRDefault="00172133" w:rsidP="00172133">
            <w:pPr>
              <w:spacing w:line="240" w:lineRule="exact"/>
              <w:ind w:leftChars="-63" w:left="-101" w:rightChars="-88" w:right="-141"/>
              <w:jc w:val="center"/>
              <w:rPr>
                <w:rFonts w:ascii="ＭＳ ゴシック" w:hAnsi="ＭＳ ゴシック" w:cs="ＭＳ ゴシック"/>
                <w:b/>
                <w:sz w:val="20"/>
                <w:szCs w:val="20"/>
              </w:rPr>
            </w:pPr>
            <w:r w:rsidRPr="005A0588">
              <w:rPr>
                <w:rFonts w:ascii="ＭＳ ゴシック" w:hAnsi="ＭＳ ゴシック" w:cs="ＭＳ ゴシック" w:hint="eastAsia"/>
                <w:b/>
                <w:sz w:val="20"/>
                <w:szCs w:val="20"/>
              </w:rPr>
              <w:lastRenderedPageBreak/>
              <w:t>動物死体の</w:t>
            </w:r>
          </w:p>
          <w:p w14:paraId="05DED20A" w14:textId="77777777" w:rsidR="00172133" w:rsidRPr="005A0588" w:rsidRDefault="00172133" w:rsidP="00172133">
            <w:pPr>
              <w:spacing w:line="240" w:lineRule="exact"/>
              <w:ind w:leftChars="-63" w:left="-101" w:rightChars="-88" w:right="-141"/>
              <w:jc w:val="center"/>
              <w:rPr>
                <w:rFonts w:ascii="ＭＳ ゴシック" w:hAnsi="ＭＳ ゴシック" w:cs="Times New Roman"/>
                <w:b/>
                <w:sz w:val="20"/>
                <w:szCs w:val="20"/>
              </w:rPr>
            </w:pPr>
            <w:r w:rsidRPr="005A0588">
              <w:rPr>
                <w:rFonts w:ascii="ＭＳ ゴシック" w:hAnsi="ＭＳ ゴシック" w:cs="ＭＳ ゴシック" w:hint="eastAsia"/>
                <w:b/>
                <w:sz w:val="20"/>
                <w:szCs w:val="20"/>
              </w:rPr>
              <w:t>処理方法</w:t>
            </w:r>
          </w:p>
          <w:p w14:paraId="502C87BF" w14:textId="77777777" w:rsidR="00172133" w:rsidRPr="00ED72AD" w:rsidRDefault="00172133" w:rsidP="00172133">
            <w:pPr>
              <w:spacing w:line="240" w:lineRule="exact"/>
              <w:jc w:val="center"/>
              <w:rPr>
                <w:rFonts w:ascii="ＭＳ ゴシック" w:hAnsi="ＭＳ ゴシック" w:cs="?l?r ?o??fc"/>
                <w:sz w:val="18"/>
                <w:szCs w:val="18"/>
              </w:rPr>
            </w:pPr>
            <w:r w:rsidRPr="00ED72AD">
              <w:rPr>
                <w:rFonts w:ascii="ＭＳ ゴシック" w:hAnsi="ＭＳ ゴシック" w:cs="?l?r ?o??fc" w:hint="eastAsia"/>
                <w:sz w:val="18"/>
                <w:szCs w:val="18"/>
              </w:rPr>
              <w:t>（</w:t>
            </w:r>
            <w:r w:rsidRPr="00ED72AD">
              <w:rPr>
                <w:rFonts w:ascii="ＭＳ ゴシック" w:hAnsi="ＭＳ ゴシック" w:cs="ＭＳ Ｐ明朝" w:hint="eastAsia"/>
                <w:sz w:val="18"/>
                <w:szCs w:val="18"/>
              </w:rPr>
              <w:t>選択項目を■）</w:t>
            </w:r>
          </w:p>
        </w:tc>
        <w:tc>
          <w:tcPr>
            <w:tcW w:w="425" w:type="dxa"/>
            <w:tcBorders>
              <w:top w:val="single" w:sz="2" w:space="0" w:color="auto"/>
              <w:left w:val="single" w:sz="4" w:space="0" w:color="auto"/>
              <w:bottom w:val="nil"/>
              <w:right w:val="single" w:sz="4" w:space="0" w:color="auto"/>
            </w:tcBorders>
            <w:vAlign w:val="center"/>
          </w:tcPr>
          <w:p w14:paraId="57609A7A" w14:textId="323DA901" w:rsidR="00172133" w:rsidRPr="00ED72AD" w:rsidRDefault="00172133" w:rsidP="00172133">
            <w:pPr>
              <w:spacing w:line="26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w:t>
            </w:r>
          </w:p>
        </w:tc>
        <w:tc>
          <w:tcPr>
            <w:tcW w:w="8391" w:type="dxa"/>
            <w:tcBorders>
              <w:top w:val="single" w:sz="2" w:space="0" w:color="auto"/>
              <w:left w:val="single" w:sz="4" w:space="0" w:color="auto"/>
              <w:bottom w:val="nil"/>
              <w:right w:val="single" w:sz="12" w:space="0" w:color="auto"/>
            </w:tcBorders>
            <w:vAlign w:val="center"/>
          </w:tcPr>
          <w:p w14:paraId="30133055" w14:textId="4832EA80" w:rsidR="00172133" w:rsidRPr="00ED72AD" w:rsidRDefault="00E76686" w:rsidP="00172133">
            <w:pPr>
              <w:spacing w:line="260" w:lineRule="exact"/>
              <w:rPr>
                <w:rFonts w:ascii="ＭＳ ゴシック" w:hAnsi="ＭＳ ゴシック" w:cs="Times New Roman"/>
                <w:sz w:val="20"/>
                <w:szCs w:val="20"/>
              </w:rPr>
            </w:pPr>
            <w:r>
              <w:rPr>
                <w:rFonts w:ascii="ＭＳ ゴシック" w:hAnsi="ＭＳ ゴシック" w:cs="?l?r ?o??fc"/>
                <w:noProof/>
                <w:sz w:val="10"/>
                <w:szCs w:val="10"/>
              </w:rPr>
              <mc:AlternateContent>
                <mc:Choice Requires="wps">
                  <w:drawing>
                    <wp:anchor distT="0" distB="0" distL="114300" distR="114300" simplePos="0" relativeHeight="251691008" behindDoc="0" locked="0" layoutInCell="1" allowOverlap="1" wp14:anchorId="4E5E870C" wp14:editId="4809C252">
                      <wp:simplePos x="0" y="0"/>
                      <wp:positionH relativeFrom="column">
                        <wp:posOffset>2713990</wp:posOffset>
                      </wp:positionH>
                      <wp:positionV relativeFrom="paragraph">
                        <wp:posOffset>10795</wp:posOffset>
                      </wp:positionV>
                      <wp:extent cx="2047875" cy="447675"/>
                      <wp:effectExtent l="304800" t="0" r="28575" b="28575"/>
                      <wp:wrapNone/>
                      <wp:docPr id="20" name="吹き出し: 四角形 20"/>
                      <wp:cNvGraphicFramePr/>
                      <a:graphic xmlns:a="http://schemas.openxmlformats.org/drawingml/2006/main">
                        <a:graphicData uri="http://schemas.microsoft.com/office/word/2010/wordprocessingShape">
                          <wps:wsp>
                            <wps:cNvSpPr/>
                            <wps:spPr>
                              <a:xfrm>
                                <a:off x="0" y="0"/>
                                <a:ext cx="2047875" cy="447675"/>
                              </a:xfrm>
                              <a:prstGeom prst="wedgeRectCallout">
                                <a:avLst>
                                  <a:gd name="adj1" fmla="val -63028"/>
                                  <a:gd name="adj2" fmla="val 28425"/>
                                </a:avLst>
                              </a:prstGeom>
                              <a:solidFill>
                                <a:sysClr val="window" lastClr="FFFFFF"/>
                              </a:solidFill>
                              <a:ln w="19050" cap="flat" cmpd="sng" algn="ctr">
                                <a:solidFill>
                                  <a:srgbClr val="0070C0"/>
                                </a:solidFill>
                                <a:prstDash val="solid"/>
                                <a:miter lim="800000"/>
                              </a:ln>
                              <a:effectLst/>
                            </wps:spPr>
                            <wps:txbx>
                              <w:txbxContent>
                                <w:p w14:paraId="66F32E3A" w14:textId="25042FEE" w:rsidR="00E76686" w:rsidRPr="00435A70" w:rsidRDefault="00E76686" w:rsidP="00E76686">
                                  <w:pPr>
                                    <w:spacing w:line="180" w:lineRule="exact"/>
                                    <w:jc w:val="left"/>
                                    <w:rPr>
                                      <w:rFonts w:eastAsia="HG丸ｺﾞｼｯｸM-PRO"/>
                                      <w:color w:val="0070C0"/>
                                    </w:rPr>
                                  </w:pPr>
                                  <w:r w:rsidRPr="00E76686">
                                    <w:rPr>
                                      <w:rFonts w:eastAsia="HG丸ｺﾞｼｯｸM-PRO" w:hint="eastAsia"/>
                                      <w:color w:val="0070C0"/>
                                    </w:rPr>
                                    <w:t>・項目２を選択した場合は、（　）に具体的な内容を記入する。</w:t>
                                  </w:r>
                                </w:p>
                                <w:p w14:paraId="57E4D3F7" w14:textId="59ECEA7B" w:rsidR="00E76686" w:rsidRPr="00435A70" w:rsidRDefault="00E76686" w:rsidP="00E76686">
                                  <w:pPr>
                                    <w:spacing w:line="180" w:lineRule="exact"/>
                                    <w:jc w:val="left"/>
                                    <w:rPr>
                                      <w:rFonts w:eastAsia="HG丸ｺﾞｼｯｸM-PRO"/>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E870C" id="吹き出し: 四角形 20" o:spid="_x0000_s1042" type="#_x0000_t61" style="position:absolute;left:0;text-align:left;margin-left:213.7pt;margin-top:.85pt;width:161.25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" adj="-2814,16940" fillcolor="window" strokecolor="#0070c0" strokeweight="1.5pt">
                      <v:textbox>
                        <w:txbxContent>
                          <w:p w14:paraId="66F32E3A" w14:textId="25042FEE" w:rsidR="00E76686" w:rsidRPr="00435A70" w:rsidRDefault="00E76686" w:rsidP="00E76686">
                            <w:pPr>
                              <w:spacing w:line="180" w:lineRule="exact"/>
                              <w:jc w:val="left"/>
                              <w:rPr>
                                <w:rFonts w:eastAsia="HG丸ｺﾞｼｯｸM-PRO"/>
                                <w:color w:val="0070C0"/>
                              </w:rPr>
                            </w:pPr>
                            <w:r w:rsidRPr="00E76686">
                              <w:rPr>
                                <w:rFonts w:eastAsia="HG丸ｺﾞｼｯｸM-PRO" w:hint="eastAsia"/>
                                <w:color w:val="0070C0"/>
                              </w:rPr>
                              <w:t>・項目２を選択した場合は、（　）に具体的な内容を記入する。</w:t>
                            </w:r>
                          </w:p>
                          <w:p w14:paraId="57E4D3F7" w14:textId="59ECEA7B" w:rsidR="00E76686" w:rsidRPr="00435A70" w:rsidRDefault="00E76686" w:rsidP="00E76686">
                            <w:pPr>
                              <w:spacing w:line="180" w:lineRule="exact"/>
                              <w:jc w:val="left"/>
                              <w:rPr>
                                <w:rFonts w:eastAsia="HG丸ｺﾞｼｯｸM-PRO"/>
                                <w:color w:val="0070C0"/>
                              </w:rPr>
                            </w:pPr>
                          </w:p>
                        </w:txbxContent>
                      </v:textbox>
                    </v:shape>
                  </w:pict>
                </mc:Fallback>
              </mc:AlternateContent>
            </w:r>
            <w:r w:rsidR="00172133" w:rsidRPr="00ED72AD">
              <w:rPr>
                <w:rFonts w:ascii="ＭＳ ゴシック" w:hAnsi="ＭＳ ゴシック" w:cs="?l?r ?o??fc" w:hint="eastAsia"/>
                <w:sz w:val="20"/>
                <w:szCs w:val="20"/>
              </w:rPr>
              <w:t>1</w:t>
            </w:r>
            <w:r w:rsidR="00172133" w:rsidRPr="00ED72AD">
              <w:rPr>
                <w:rFonts w:ascii="ＭＳ ゴシック" w:hAnsi="ＭＳ ゴシック" w:cs="?l?r ?o??fc"/>
                <w:sz w:val="20"/>
                <w:szCs w:val="20"/>
              </w:rPr>
              <w:t xml:space="preserve">. </w:t>
            </w:r>
            <w:r w:rsidR="00172133" w:rsidRPr="00ED72AD">
              <w:rPr>
                <w:rFonts w:ascii="ＭＳ ゴシック" w:hAnsi="ＭＳ ゴシック" w:cs="?l?r ?o??fc" w:hint="eastAsia"/>
                <w:sz w:val="20"/>
                <w:szCs w:val="20"/>
              </w:rPr>
              <w:t>外部業者に依託</w:t>
            </w:r>
          </w:p>
        </w:tc>
      </w:tr>
      <w:tr w:rsidR="00234066" w:rsidRPr="00ED72AD" w14:paraId="432D498B" w14:textId="77777777" w:rsidTr="005738B9">
        <w:trPr>
          <w:cantSplit/>
          <w:trHeight w:val="355"/>
        </w:trPr>
        <w:tc>
          <w:tcPr>
            <w:tcW w:w="1841" w:type="dxa"/>
            <w:vMerge/>
            <w:tcBorders>
              <w:top w:val="single" w:sz="4" w:space="0" w:color="auto"/>
              <w:left w:val="single" w:sz="12" w:space="0" w:color="auto"/>
              <w:bottom w:val="single" w:sz="4" w:space="0" w:color="auto"/>
              <w:right w:val="single" w:sz="4" w:space="0" w:color="auto"/>
            </w:tcBorders>
            <w:vAlign w:val="center"/>
          </w:tcPr>
          <w:p w14:paraId="79B42CF4" w14:textId="77777777" w:rsidR="00234066" w:rsidRPr="00ED72AD" w:rsidRDefault="00234066" w:rsidP="00234066">
            <w:pPr>
              <w:spacing w:line="240" w:lineRule="exact"/>
              <w:jc w:val="center"/>
              <w:rPr>
                <w:rFonts w:ascii="ＭＳ ゴシック" w:hAnsi="ＭＳ ゴシック" w:cs="Times New Roman"/>
                <w:sz w:val="18"/>
                <w:szCs w:val="18"/>
              </w:rPr>
            </w:pPr>
          </w:p>
        </w:tc>
        <w:tc>
          <w:tcPr>
            <w:tcW w:w="425" w:type="dxa"/>
            <w:tcBorders>
              <w:top w:val="nil"/>
              <w:left w:val="single" w:sz="4" w:space="0" w:color="auto"/>
              <w:bottom w:val="single" w:sz="4" w:space="0" w:color="auto"/>
              <w:right w:val="single" w:sz="4" w:space="0" w:color="auto"/>
            </w:tcBorders>
            <w:vAlign w:val="center"/>
          </w:tcPr>
          <w:p w14:paraId="102D74B8" w14:textId="77777777" w:rsidR="00234066" w:rsidRPr="00ED72AD" w:rsidRDefault="00234066" w:rsidP="008A5AA5">
            <w:pPr>
              <w:spacing w:line="260" w:lineRule="exact"/>
              <w:jc w:val="center"/>
              <w:rPr>
                <w:rFonts w:ascii="ＭＳ ゴシック" w:hAnsi="ＭＳ ゴシック" w:cs="Times New Roman"/>
                <w:sz w:val="20"/>
                <w:szCs w:val="20"/>
              </w:rPr>
            </w:pPr>
            <w:r w:rsidRPr="00ED72AD">
              <w:rPr>
                <w:rFonts w:ascii="ＭＳ ゴシック" w:hAnsi="ＭＳ ゴシック" w:cs="ＭＳ Ｐ明朝" w:hint="eastAsia"/>
                <w:sz w:val="20"/>
                <w:szCs w:val="20"/>
              </w:rPr>
              <w:t>□</w:t>
            </w:r>
          </w:p>
        </w:tc>
        <w:tc>
          <w:tcPr>
            <w:tcW w:w="8391" w:type="dxa"/>
            <w:tcBorders>
              <w:top w:val="nil"/>
              <w:left w:val="single" w:sz="4" w:space="0" w:color="auto"/>
              <w:bottom w:val="nil"/>
              <w:right w:val="single" w:sz="12" w:space="0" w:color="auto"/>
            </w:tcBorders>
            <w:vAlign w:val="center"/>
          </w:tcPr>
          <w:p w14:paraId="3AE375DC" w14:textId="573C84D8" w:rsidR="00234066" w:rsidRPr="00ED72AD" w:rsidRDefault="00497252" w:rsidP="005738B9">
            <w:pPr>
              <w:spacing w:line="260" w:lineRule="exact"/>
              <w:rPr>
                <w:rFonts w:ascii="ＭＳ ゴシック" w:hAnsi="ＭＳ ゴシック" w:cs="Times New Roman"/>
                <w:sz w:val="20"/>
                <w:szCs w:val="20"/>
              </w:rPr>
            </w:pPr>
            <w:r w:rsidRPr="00ED72AD">
              <w:rPr>
                <w:rFonts w:ascii="ＭＳ ゴシック" w:hAnsi="ＭＳ ゴシック" w:cs="?l?r ?o??fc" w:hint="eastAsia"/>
                <w:sz w:val="20"/>
                <w:szCs w:val="20"/>
              </w:rPr>
              <w:t>2</w:t>
            </w:r>
            <w:r w:rsidR="00234066" w:rsidRPr="00ED72AD">
              <w:rPr>
                <w:rFonts w:ascii="ＭＳ ゴシック" w:hAnsi="ＭＳ ゴシック" w:cs="?l?r ?o??fc"/>
                <w:sz w:val="20"/>
                <w:szCs w:val="20"/>
              </w:rPr>
              <w:t xml:space="preserve">. </w:t>
            </w:r>
            <w:r w:rsidR="00234066" w:rsidRPr="00ED72AD">
              <w:rPr>
                <w:rFonts w:ascii="ＭＳ ゴシック" w:hAnsi="ＭＳ ゴシック" w:cs="ＭＳ Ｐ明朝" w:hint="eastAsia"/>
                <w:sz w:val="20"/>
                <w:szCs w:val="20"/>
              </w:rPr>
              <w:t>その他</w:t>
            </w:r>
            <w:r w:rsidR="00234066" w:rsidRPr="00ED72AD">
              <w:rPr>
                <w:rFonts w:ascii="ＭＳ ゴシック" w:hAnsi="ＭＳ ゴシック" w:cs="Times New Roman"/>
                <w:sz w:val="20"/>
                <w:szCs w:val="20"/>
              </w:rPr>
              <w:t>（具体的に</w:t>
            </w:r>
            <w:r w:rsidR="00234066" w:rsidRPr="00ED72AD">
              <w:rPr>
                <w:rFonts w:ascii="ＭＳ ゴシック" w:hAnsi="ＭＳ ゴシック" w:cs="Times New Roman" w:hint="eastAsia"/>
                <w:sz w:val="20"/>
                <w:szCs w:val="20"/>
              </w:rPr>
              <w:t>記入</w:t>
            </w:r>
            <w:r w:rsidR="005738B9">
              <w:rPr>
                <w:rFonts w:ascii="ＭＳ ゴシック" w:hAnsi="ＭＳ ゴシック" w:cs="Times New Roman" w:hint="eastAsia"/>
                <w:sz w:val="20"/>
                <w:szCs w:val="20"/>
              </w:rPr>
              <w:t xml:space="preserve">：　　　　　</w:t>
            </w:r>
            <w:r w:rsidR="00234066" w:rsidRPr="00ED72AD">
              <w:rPr>
                <w:rFonts w:ascii="ＭＳ ゴシック" w:hAnsi="ＭＳ ゴシック" w:cs="Times New Roman"/>
                <w:sz w:val="20"/>
                <w:szCs w:val="20"/>
              </w:rPr>
              <w:t>）</w:t>
            </w:r>
          </w:p>
        </w:tc>
      </w:tr>
      <w:tr w:rsidR="00234066" w:rsidRPr="00ED72AD" w14:paraId="5180A20A" w14:textId="77777777" w:rsidTr="005A0588">
        <w:trPr>
          <w:cantSplit/>
          <w:trHeight w:val="233"/>
        </w:trPr>
        <w:tc>
          <w:tcPr>
            <w:tcW w:w="1841" w:type="dxa"/>
            <w:vMerge w:val="restart"/>
            <w:tcBorders>
              <w:top w:val="single" w:sz="4" w:space="0" w:color="auto"/>
              <w:left w:val="single" w:sz="12" w:space="0" w:color="auto"/>
              <w:bottom w:val="single" w:sz="4" w:space="0" w:color="auto"/>
              <w:right w:val="single" w:sz="4" w:space="0" w:color="auto"/>
            </w:tcBorders>
            <w:vAlign w:val="center"/>
          </w:tcPr>
          <w:p w14:paraId="3B6B446B" w14:textId="77777777" w:rsidR="009D4590" w:rsidRDefault="00234066" w:rsidP="00234066">
            <w:pPr>
              <w:spacing w:line="240" w:lineRule="exact"/>
              <w:jc w:val="center"/>
              <w:rPr>
                <w:rFonts w:ascii="ＭＳ ゴシック" w:hAnsi="ＭＳ ゴシック" w:cs="ＭＳ ゴシック"/>
                <w:b/>
                <w:sz w:val="20"/>
                <w:szCs w:val="20"/>
              </w:rPr>
            </w:pPr>
            <w:r w:rsidRPr="005738B9">
              <w:rPr>
                <w:rFonts w:ascii="ＭＳ ゴシック" w:hAnsi="ＭＳ ゴシック" w:cs="ＭＳ ゴシック" w:hint="eastAsia"/>
                <w:b/>
                <w:sz w:val="20"/>
                <w:szCs w:val="20"/>
              </w:rPr>
              <w:t>その他必要</w:t>
            </w:r>
          </w:p>
          <w:p w14:paraId="1D2C9E6E" w14:textId="77777777" w:rsidR="00234066" w:rsidRPr="005738B9" w:rsidRDefault="00234066" w:rsidP="00234066">
            <w:pPr>
              <w:spacing w:line="240" w:lineRule="exact"/>
              <w:jc w:val="center"/>
              <w:rPr>
                <w:rFonts w:ascii="ＭＳ ゴシック" w:hAnsi="ＭＳ ゴシック" w:cs="ＭＳ ゴシック"/>
                <w:b/>
                <w:sz w:val="20"/>
                <w:szCs w:val="20"/>
              </w:rPr>
            </w:pPr>
            <w:r w:rsidRPr="005738B9">
              <w:rPr>
                <w:rFonts w:ascii="ＭＳ ゴシック" w:hAnsi="ＭＳ ゴシック" w:cs="ＭＳ ゴシック" w:hint="eastAsia"/>
                <w:b/>
                <w:sz w:val="20"/>
                <w:szCs w:val="20"/>
              </w:rPr>
              <w:t>または</w:t>
            </w:r>
          </w:p>
          <w:p w14:paraId="53C6A878" w14:textId="77777777" w:rsidR="00234066" w:rsidRPr="00ED72AD" w:rsidRDefault="00234066" w:rsidP="00234066">
            <w:pPr>
              <w:spacing w:line="240" w:lineRule="exact"/>
              <w:jc w:val="center"/>
              <w:rPr>
                <w:rFonts w:ascii="ＭＳ ゴシック" w:hAnsi="ＭＳ ゴシック" w:cs="Times New Roman"/>
                <w:sz w:val="18"/>
                <w:szCs w:val="18"/>
              </w:rPr>
            </w:pPr>
            <w:r w:rsidRPr="005738B9">
              <w:rPr>
                <w:rFonts w:ascii="ＭＳ ゴシック" w:hAnsi="ＭＳ ゴシック" w:cs="ＭＳ ゴシック" w:hint="eastAsia"/>
                <w:b/>
                <w:sz w:val="20"/>
                <w:szCs w:val="20"/>
              </w:rPr>
              <w:t>参考事項</w:t>
            </w:r>
          </w:p>
        </w:tc>
        <w:tc>
          <w:tcPr>
            <w:tcW w:w="8816" w:type="dxa"/>
            <w:gridSpan w:val="2"/>
            <w:tcBorders>
              <w:top w:val="single" w:sz="4" w:space="0" w:color="auto"/>
              <w:left w:val="single" w:sz="4" w:space="0" w:color="auto"/>
              <w:bottom w:val="nil"/>
              <w:right w:val="single" w:sz="12" w:space="0" w:color="auto"/>
            </w:tcBorders>
          </w:tcPr>
          <w:p w14:paraId="0739DA84" w14:textId="39B805DA" w:rsidR="00234066" w:rsidRPr="00ED72AD" w:rsidRDefault="00234066" w:rsidP="005738B9">
            <w:pPr>
              <w:spacing w:line="240" w:lineRule="exact"/>
              <w:rPr>
                <w:rFonts w:ascii="ＭＳ ゴシック" w:hAnsi="ＭＳ ゴシック" w:cs="Times New Roman"/>
                <w:sz w:val="18"/>
                <w:szCs w:val="18"/>
              </w:rPr>
            </w:pPr>
            <w:r w:rsidRPr="00ED72AD">
              <w:rPr>
                <w:rFonts w:ascii="ＭＳ ゴシック" w:hAnsi="ＭＳ ゴシック" w:cs="Times New Roman" w:hint="eastAsia"/>
                <w:sz w:val="18"/>
                <w:szCs w:val="18"/>
              </w:rPr>
              <w:t>（過去の動物実験計画書承認実績、学内の関連委員会への申請状況、飼養保管施設・実験室の承認状況などを記入する。</w:t>
            </w:r>
            <w:r w:rsidRPr="00ED72AD">
              <w:rPr>
                <w:rFonts w:ascii="ＭＳ ゴシック" w:hAnsi="ＭＳ ゴシック" w:cs="Times New Roman"/>
                <w:sz w:val="18"/>
                <w:szCs w:val="18"/>
              </w:rPr>
              <w:t>)</w:t>
            </w:r>
          </w:p>
        </w:tc>
      </w:tr>
      <w:tr w:rsidR="00234066" w:rsidRPr="00ED72AD" w14:paraId="5C214082" w14:textId="77777777" w:rsidTr="00DE10AA">
        <w:trPr>
          <w:cantSplit/>
          <w:trHeight w:val="3594"/>
        </w:trPr>
        <w:tc>
          <w:tcPr>
            <w:tcW w:w="1841" w:type="dxa"/>
            <w:vMerge/>
            <w:tcBorders>
              <w:top w:val="single" w:sz="4" w:space="0" w:color="auto"/>
              <w:left w:val="single" w:sz="12" w:space="0" w:color="auto"/>
              <w:bottom w:val="single" w:sz="12" w:space="0" w:color="auto"/>
              <w:right w:val="single" w:sz="4" w:space="0" w:color="auto"/>
            </w:tcBorders>
            <w:vAlign w:val="center"/>
          </w:tcPr>
          <w:p w14:paraId="4ED53A4A" w14:textId="77777777" w:rsidR="00234066" w:rsidRPr="00ED72AD" w:rsidRDefault="00234066" w:rsidP="00234066">
            <w:pPr>
              <w:spacing w:line="240" w:lineRule="exact"/>
              <w:jc w:val="center"/>
              <w:rPr>
                <w:rFonts w:ascii="ＭＳ ゴシック" w:hAnsi="ＭＳ ゴシック" w:cs="ＭＳ ゴシック"/>
                <w:sz w:val="18"/>
                <w:szCs w:val="18"/>
              </w:rPr>
            </w:pPr>
          </w:p>
        </w:tc>
        <w:tc>
          <w:tcPr>
            <w:tcW w:w="8816" w:type="dxa"/>
            <w:gridSpan w:val="2"/>
            <w:tcBorders>
              <w:top w:val="nil"/>
              <w:left w:val="single" w:sz="4" w:space="0" w:color="auto"/>
              <w:bottom w:val="single" w:sz="12" w:space="0" w:color="auto"/>
              <w:right w:val="single" w:sz="12" w:space="0" w:color="auto"/>
            </w:tcBorders>
          </w:tcPr>
          <w:p w14:paraId="652A0EDC" w14:textId="098F80DC" w:rsidR="00234066" w:rsidRDefault="00E76686" w:rsidP="00234066">
            <w:pPr>
              <w:spacing w:line="260" w:lineRule="exact"/>
              <w:rPr>
                <w:rFonts w:ascii="ＭＳ ゴシック" w:hAnsi="ＭＳ ゴシック" w:cs="Times New Roman"/>
                <w:sz w:val="20"/>
                <w:szCs w:val="20"/>
              </w:rPr>
            </w:pPr>
            <w:r>
              <w:rPr>
                <w:rFonts w:ascii="ＭＳ ゴシック" w:hAnsi="ＭＳ ゴシック" w:cs="Times New Roman"/>
                <w:noProof/>
                <w:sz w:val="20"/>
                <w:szCs w:val="20"/>
                <w:u w:val="thick"/>
              </w:rPr>
              <mc:AlternateContent>
                <mc:Choice Requires="wps">
                  <w:drawing>
                    <wp:anchor distT="0" distB="0" distL="114300" distR="114300" simplePos="0" relativeHeight="251693056" behindDoc="0" locked="0" layoutInCell="1" allowOverlap="1" wp14:anchorId="23A509C2" wp14:editId="4C28D38C">
                      <wp:simplePos x="0" y="0"/>
                      <wp:positionH relativeFrom="column">
                        <wp:posOffset>-9333</wp:posOffset>
                      </wp:positionH>
                      <wp:positionV relativeFrom="paragraph">
                        <wp:posOffset>97825</wp:posOffset>
                      </wp:positionV>
                      <wp:extent cx="5514975" cy="1777041"/>
                      <wp:effectExtent l="0" t="0" r="28575" b="13970"/>
                      <wp:wrapNone/>
                      <wp:docPr id="21" name="テキスト ボックス 21"/>
                      <wp:cNvGraphicFramePr/>
                      <a:graphic xmlns:a="http://schemas.openxmlformats.org/drawingml/2006/main">
                        <a:graphicData uri="http://schemas.microsoft.com/office/word/2010/wordprocessingShape">
                          <wps:wsp>
                            <wps:cNvSpPr txBox="1"/>
                            <wps:spPr>
                              <a:xfrm>
                                <a:off x="0" y="0"/>
                                <a:ext cx="5514975" cy="1777041"/>
                              </a:xfrm>
                              <a:prstGeom prst="rect">
                                <a:avLst/>
                              </a:prstGeom>
                              <a:solidFill>
                                <a:sysClr val="window" lastClr="FFFFFF"/>
                              </a:solidFill>
                              <a:ln w="19050">
                                <a:solidFill>
                                  <a:srgbClr val="0070C0"/>
                                </a:solidFill>
                              </a:ln>
                            </wps:spPr>
                            <wps:txbx>
                              <w:txbxContent>
                                <w:p w14:paraId="1FC8F73D" w14:textId="0AB8A38D" w:rsidR="00E76686" w:rsidRDefault="00E76686" w:rsidP="00E76686">
                                  <w:pPr>
                                    <w:rPr>
                                      <w:rFonts w:eastAsia="HG丸ｺﾞｼｯｸM-PRO"/>
                                      <w:color w:val="0070C0"/>
                                    </w:rPr>
                                  </w:pPr>
                                  <w:r w:rsidRPr="00E76686">
                                    <w:rPr>
                                      <w:rFonts w:eastAsia="HG丸ｺﾞｼｯｸM-PRO" w:hint="eastAsia"/>
                                      <w:color w:val="0070C0"/>
                                    </w:rPr>
                                    <w:t>・過去の動物実験計画書承認実績、学内関連委員会への申請状況、飼養保管施設・実験室の承認状況などを記入する。</w:t>
                                  </w:r>
                                </w:p>
                                <w:p w14:paraId="686712D0" w14:textId="1D28D717" w:rsidR="0040723D" w:rsidRDefault="0040723D" w:rsidP="00E76686">
                                  <w:pPr>
                                    <w:rPr>
                                      <w:rFonts w:eastAsia="HG丸ｺﾞｼｯｸM-PRO"/>
                                      <w:color w:val="0070C0"/>
                                    </w:rPr>
                                  </w:pPr>
                                  <w:r>
                                    <w:rPr>
                                      <w:rFonts w:eastAsia="HG丸ｺﾞｼｯｸM-PRO" w:hint="eastAsia"/>
                                      <w:color w:val="0070C0"/>
                                    </w:rPr>
                                    <w:t>・麻薬指定の薬剤を使用する場合は、免許証番号、取得者の所属名、取得者氏名、有効期間の４点を</w:t>
                                  </w:r>
                                  <w:r w:rsidR="00EE004B">
                                    <w:rPr>
                                      <w:rFonts w:eastAsia="HG丸ｺﾞｼｯｸM-PRO" w:hint="eastAsia"/>
                                      <w:color w:val="0070C0"/>
                                    </w:rPr>
                                    <w:t>記入</w:t>
                                  </w:r>
                                  <w:r>
                                    <w:rPr>
                                      <w:rFonts w:eastAsia="HG丸ｺﾞｼｯｸM-PRO" w:hint="eastAsia"/>
                                      <w:color w:val="0070C0"/>
                                    </w:rPr>
                                    <w:t>する。</w:t>
                                  </w:r>
                                </w:p>
                                <w:p w14:paraId="199DB84D" w14:textId="09628240" w:rsidR="00EE004B" w:rsidRDefault="00EE004B" w:rsidP="00E76686">
                                  <w:pPr>
                                    <w:rPr>
                                      <w:rFonts w:eastAsia="HG丸ｺﾞｼｯｸM-PRO"/>
                                      <w:color w:val="0070C0"/>
                                    </w:rPr>
                                  </w:pPr>
                                  <w:r>
                                    <w:rPr>
                                      <w:rFonts w:eastAsia="HG丸ｺﾞｼｯｸM-PRO" w:hint="eastAsia"/>
                                      <w:color w:val="0070C0"/>
                                    </w:rPr>
                                    <w:t>・</w:t>
                                  </w:r>
                                  <w:r w:rsidRPr="00081137">
                                    <w:rPr>
                                      <w:rFonts w:eastAsia="HG丸ｺﾞｼｯｸM-PRO" w:hint="eastAsia"/>
                                      <w:color w:val="0070C0"/>
                                    </w:rPr>
                                    <w:t>遺伝子組換え動物使用実験</w:t>
                                  </w:r>
                                  <w:r>
                                    <w:rPr>
                                      <w:rFonts w:eastAsia="HG丸ｺﾞｼｯｸM-PRO" w:hint="eastAsia"/>
                                      <w:color w:val="0070C0"/>
                                    </w:rPr>
                                    <w:t>の場合は、</w:t>
                                  </w:r>
                                  <w:r w:rsidRPr="00081137">
                                    <w:rPr>
                                      <w:rFonts w:eastAsia="HG丸ｺﾞｼｯｸM-PRO" w:hint="eastAsia"/>
                                      <w:color w:val="0070C0"/>
                                    </w:rPr>
                                    <w:t>福島大学遺伝子組換え実験安全委員会へ申請状況</w:t>
                                  </w:r>
                                  <w:r>
                                    <w:rPr>
                                      <w:rFonts w:eastAsia="HG丸ｺﾞｼｯｸM-PRO" w:hint="eastAsia"/>
                                      <w:color w:val="0070C0"/>
                                    </w:rPr>
                                    <w:t>を記入する。</w:t>
                                  </w:r>
                                </w:p>
                                <w:p w14:paraId="486CBB3E" w14:textId="2C51129A" w:rsidR="00E76686" w:rsidRPr="00081137" w:rsidRDefault="00E76686" w:rsidP="00E76686">
                                  <w:pPr>
                                    <w:rPr>
                                      <w:rFonts w:eastAsia="HG丸ｺﾞｼｯｸM-PRO"/>
                                      <w:color w:val="0070C0"/>
                                    </w:rPr>
                                  </w:pPr>
                                  <w:r w:rsidRPr="00E76686">
                                    <w:rPr>
                                      <w:rFonts w:eastAsia="HG丸ｺﾞｼｯｸM-PRO" w:hint="eastAsia"/>
                                      <w:color w:val="0070C0"/>
                                    </w:rPr>
                                    <w:t>・</w:t>
                                  </w:r>
                                  <w:r w:rsidR="00DE10AA" w:rsidRPr="00DE10AA">
                                    <w:rPr>
                                      <w:rFonts w:eastAsia="HG丸ｺﾞｼｯｸM-PRO" w:hint="eastAsia"/>
                                      <w:color w:val="0070C0"/>
                                    </w:rPr>
                                    <w:t>「適用除外に当てはまる実験を実施するが、諸般の事情から事前の審査・承認を必要とすることから申請を行う場合」や「学外の施設で飼育されている動物を対象に実験を実施するが、実施場所での審査体制がなく、本学教職員が研究実施の主導であり、事前の審査・承認を必要とすることから申請を行う場合」については、</w:t>
                                  </w:r>
                                  <w:r w:rsidRPr="00E76686">
                                    <w:rPr>
                                      <w:rFonts w:eastAsia="HG丸ｺﾞｼｯｸM-PRO" w:hint="eastAsia"/>
                                      <w:color w:val="0070C0"/>
                                    </w:rPr>
                                    <w:t>通常の動物実験において必要となる事前の施設等の承認を経ない</w:t>
                                  </w:r>
                                  <w:r w:rsidR="00B42F5B">
                                    <w:rPr>
                                      <w:rFonts w:eastAsia="HG丸ｺﾞｼｯｸM-PRO" w:hint="eastAsia"/>
                                      <w:color w:val="0070C0"/>
                                    </w:rPr>
                                    <w:t>ため</w:t>
                                  </w:r>
                                  <w:r w:rsidRPr="00E76686">
                                    <w:rPr>
                                      <w:rFonts w:eastAsia="HG丸ｺﾞｼｯｸM-PRO" w:hint="eastAsia"/>
                                      <w:color w:val="0070C0"/>
                                    </w:rPr>
                                    <w:t>、飼養保管施設および実験実施場所での飼育状況が適切に行われているかがわかるような情報を本欄に記載し、必要に応じて、参考資料（当該施設での管理記録や、管理方法マニュアルなど）を添付してください。</w:t>
                                  </w:r>
                                </w:p>
                                <w:p w14:paraId="0E580222" w14:textId="77777777" w:rsidR="00E76686" w:rsidRPr="00081137" w:rsidRDefault="00E76686" w:rsidP="00E76686">
                                  <w:pPr>
                                    <w:rPr>
                                      <w:rFonts w:eastAsia="HG丸ｺﾞｼｯｸM-PRO"/>
                                      <w:color w:val="0070C0"/>
                                    </w:rPr>
                                  </w:pPr>
                                </w:p>
                                <w:p w14:paraId="61568633" w14:textId="77777777" w:rsidR="00E76686" w:rsidRPr="00386EC3" w:rsidRDefault="00E76686" w:rsidP="00E76686">
                                  <w:pPr>
                                    <w:rPr>
                                      <w:rFonts w:eastAsia="HG丸ｺﾞｼｯｸM-PRO"/>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509C2" id="テキスト ボックス 21" o:spid="_x0000_s1043" type="#_x0000_t202" style="position:absolute;left:0;text-align:left;margin-left:-.75pt;margin-top:7.7pt;width:434.25pt;height:13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" fillcolor="window" strokecolor="#0070c0" strokeweight="1.5pt">
                      <v:textbox>
                        <w:txbxContent>
                          <w:p w14:paraId="1FC8F73D" w14:textId="0AB8A38D" w:rsidR="00E76686" w:rsidRDefault="00E76686" w:rsidP="00E76686">
                            <w:pPr>
                              <w:rPr>
                                <w:rFonts w:eastAsia="HG丸ｺﾞｼｯｸM-PRO"/>
                                <w:color w:val="0070C0"/>
                              </w:rPr>
                            </w:pPr>
                            <w:r w:rsidRPr="00E76686">
                              <w:rPr>
                                <w:rFonts w:eastAsia="HG丸ｺﾞｼｯｸM-PRO" w:hint="eastAsia"/>
                                <w:color w:val="0070C0"/>
                              </w:rPr>
                              <w:t>・過去の動物実験計画書承認実績、学内関連委員会への申請状況、飼養保管施設・実験室の承認状況などを記入する。</w:t>
                            </w:r>
                          </w:p>
                          <w:p w14:paraId="686712D0" w14:textId="1D28D717" w:rsidR="0040723D" w:rsidRDefault="0040723D" w:rsidP="00E76686">
                            <w:pPr>
                              <w:rPr>
                                <w:rFonts w:eastAsia="HG丸ｺﾞｼｯｸM-PRO"/>
                                <w:color w:val="0070C0"/>
                              </w:rPr>
                            </w:pPr>
                            <w:r>
                              <w:rPr>
                                <w:rFonts w:eastAsia="HG丸ｺﾞｼｯｸM-PRO" w:hint="eastAsia"/>
                                <w:color w:val="0070C0"/>
                              </w:rPr>
                              <w:t>・麻薬指定の薬剤を使用する場合は、免許証番号、取得者の所属名、取得者氏名、有効期間の４点を</w:t>
                            </w:r>
                            <w:r w:rsidR="00EE004B">
                              <w:rPr>
                                <w:rFonts w:eastAsia="HG丸ｺﾞｼｯｸM-PRO" w:hint="eastAsia"/>
                                <w:color w:val="0070C0"/>
                              </w:rPr>
                              <w:t>記入</w:t>
                            </w:r>
                            <w:r>
                              <w:rPr>
                                <w:rFonts w:eastAsia="HG丸ｺﾞｼｯｸM-PRO" w:hint="eastAsia"/>
                                <w:color w:val="0070C0"/>
                              </w:rPr>
                              <w:t>する。</w:t>
                            </w:r>
                          </w:p>
                          <w:p w14:paraId="199DB84D" w14:textId="09628240" w:rsidR="00EE004B" w:rsidRDefault="00EE004B" w:rsidP="00E76686">
                            <w:pPr>
                              <w:rPr>
                                <w:rFonts w:eastAsia="HG丸ｺﾞｼｯｸM-PRO"/>
                                <w:color w:val="0070C0"/>
                              </w:rPr>
                            </w:pPr>
                            <w:r>
                              <w:rPr>
                                <w:rFonts w:eastAsia="HG丸ｺﾞｼｯｸM-PRO" w:hint="eastAsia"/>
                                <w:color w:val="0070C0"/>
                              </w:rPr>
                              <w:t>・</w:t>
                            </w:r>
                            <w:r w:rsidRPr="00081137">
                              <w:rPr>
                                <w:rFonts w:eastAsia="HG丸ｺﾞｼｯｸM-PRO" w:hint="eastAsia"/>
                                <w:color w:val="0070C0"/>
                              </w:rPr>
                              <w:t>遺伝子組換え動物使用実験</w:t>
                            </w:r>
                            <w:r>
                              <w:rPr>
                                <w:rFonts w:eastAsia="HG丸ｺﾞｼｯｸM-PRO" w:hint="eastAsia"/>
                                <w:color w:val="0070C0"/>
                              </w:rPr>
                              <w:t>の場合は、</w:t>
                            </w:r>
                            <w:r w:rsidRPr="00081137">
                              <w:rPr>
                                <w:rFonts w:eastAsia="HG丸ｺﾞｼｯｸM-PRO" w:hint="eastAsia"/>
                                <w:color w:val="0070C0"/>
                              </w:rPr>
                              <w:t>福島大学遺伝子組換え実験安全委員会へ申請状況</w:t>
                            </w:r>
                            <w:r>
                              <w:rPr>
                                <w:rFonts w:eastAsia="HG丸ｺﾞｼｯｸM-PRO" w:hint="eastAsia"/>
                                <w:color w:val="0070C0"/>
                              </w:rPr>
                              <w:t>を記入する。</w:t>
                            </w:r>
                          </w:p>
                          <w:p w14:paraId="486CBB3E" w14:textId="2C51129A" w:rsidR="00E76686" w:rsidRPr="00081137" w:rsidRDefault="00E76686" w:rsidP="00E76686">
                            <w:pPr>
                              <w:rPr>
                                <w:rFonts w:eastAsia="HG丸ｺﾞｼｯｸM-PRO"/>
                                <w:color w:val="0070C0"/>
                              </w:rPr>
                            </w:pPr>
                            <w:r w:rsidRPr="00E76686">
                              <w:rPr>
                                <w:rFonts w:eastAsia="HG丸ｺﾞｼｯｸM-PRO" w:hint="eastAsia"/>
                                <w:color w:val="0070C0"/>
                              </w:rPr>
                              <w:t>・</w:t>
                            </w:r>
                            <w:r w:rsidR="00DE10AA" w:rsidRPr="00DE10AA">
                              <w:rPr>
                                <w:rFonts w:eastAsia="HG丸ｺﾞｼｯｸM-PRO" w:hint="eastAsia"/>
                                <w:color w:val="0070C0"/>
                              </w:rPr>
                              <w:t>「適用除外に当てはまる実験を実施するが、諸般の事情から事前の審査・承認を必要とすることから申請を行う場合」や「学外の施設で飼育されている動物を対象に実験を実施するが、実施場所での審査体制がなく、本学教職員が研究実施の主導であり、事前の審査・承認を必要とすることから申請を行う場合」については、</w:t>
                            </w:r>
                            <w:r w:rsidRPr="00E76686">
                              <w:rPr>
                                <w:rFonts w:eastAsia="HG丸ｺﾞｼｯｸM-PRO" w:hint="eastAsia"/>
                                <w:color w:val="0070C0"/>
                              </w:rPr>
                              <w:t>通常の動物実験において必要となる事前の施設等の承認を経ない</w:t>
                            </w:r>
                            <w:r w:rsidR="00B42F5B">
                              <w:rPr>
                                <w:rFonts w:eastAsia="HG丸ｺﾞｼｯｸM-PRO" w:hint="eastAsia"/>
                                <w:color w:val="0070C0"/>
                              </w:rPr>
                              <w:t>ため</w:t>
                            </w:r>
                            <w:r w:rsidRPr="00E76686">
                              <w:rPr>
                                <w:rFonts w:eastAsia="HG丸ｺﾞｼｯｸM-PRO" w:hint="eastAsia"/>
                                <w:color w:val="0070C0"/>
                              </w:rPr>
                              <w:t>、飼養保管施設および実験実施場所での飼育状況が適切に行われているかがわかるような情報を本欄に記載し、必要に応じて、参考資料（当該施設での管理記録や、管理方法マニュアルなど）を添付してください。</w:t>
                            </w:r>
                          </w:p>
                          <w:p w14:paraId="0E580222" w14:textId="77777777" w:rsidR="00E76686" w:rsidRPr="00081137" w:rsidRDefault="00E76686" w:rsidP="00E76686">
                            <w:pPr>
                              <w:rPr>
                                <w:rFonts w:eastAsia="HG丸ｺﾞｼｯｸM-PRO"/>
                                <w:color w:val="0070C0"/>
                              </w:rPr>
                            </w:pPr>
                          </w:p>
                          <w:p w14:paraId="61568633" w14:textId="77777777" w:rsidR="00E76686" w:rsidRPr="00386EC3" w:rsidRDefault="00E76686" w:rsidP="00E76686">
                            <w:pPr>
                              <w:rPr>
                                <w:rFonts w:eastAsia="HG丸ｺﾞｼｯｸM-PRO"/>
                                <w:color w:val="0070C0"/>
                              </w:rPr>
                            </w:pPr>
                          </w:p>
                        </w:txbxContent>
                      </v:textbox>
                    </v:shape>
                  </w:pict>
                </mc:Fallback>
              </mc:AlternateContent>
            </w:r>
          </w:p>
          <w:p w14:paraId="1988EFEE" w14:textId="058969DD" w:rsidR="005738B9" w:rsidRDefault="005738B9" w:rsidP="00234066">
            <w:pPr>
              <w:spacing w:line="260" w:lineRule="exact"/>
              <w:rPr>
                <w:rFonts w:ascii="ＭＳ ゴシック" w:hAnsi="ＭＳ ゴシック" w:cs="Times New Roman"/>
                <w:sz w:val="20"/>
                <w:szCs w:val="20"/>
              </w:rPr>
            </w:pPr>
          </w:p>
          <w:p w14:paraId="3569476B" w14:textId="2900614C" w:rsidR="005738B9" w:rsidRDefault="005738B9" w:rsidP="00234066">
            <w:pPr>
              <w:spacing w:line="260" w:lineRule="exact"/>
              <w:rPr>
                <w:rFonts w:ascii="ＭＳ ゴシック" w:hAnsi="ＭＳ ゴシック" w:cs="Times New Roman"/>
                <w:sz w:val="20"/>
                <w:szCs w:val="20"/>
              </w:rPr>
            </w:pPr>
          </w:p>
          <w:p w14:paraId="22E59210" w14:textId="056FCE17" w:rsidR="005738B9" w:rsidRPr="005738B9" w:rsidRDefault="005738B9" w:rsidP="00234066">
            <w:pPr>
              <w:spacing w:line="260" w:lineRule="exact"/>
              <w:rPr>
                <w:rFonts w:ascii="ＭＳ ゴシック" w:hAnsi="ＭＳ ゴシック" w:cs="Times New Roman"/>
                <w:sz w:val="20"/>
                <w:szCs w:val="20"/>
              </w:rPr>
            </w:pPr>
          </w:p>
        </w:tc>
      </w:tr>
    </w:tbl>
    <w:p w14:paraId="02B4AD1F" w14:textId="3113305B" w:rsidR="00F77A8F" w:rsidRPr="00ED72AD" w:rsidRDefault="00F77A8F" w:rsidP="008D446C">
      <w:pPr>
        <w:pStyle w:val="a5"/>
        <w:spacing w:line="240" w:lineRule="exact"/>
        <w:rPr>
          <w:rFonts w:ascii="ＭＳ ゴシック" w:hAnsi="ＭＳ ゴシック" w:cs="Times New Roman"/>
          <w:sz w:val="10"/>
          <w:szCs w:val="10"/>
        </w:rPr>
      </w:pPr>
    </w:p>
    <w:tbl>
      <w:tblPr>
        <w:tblW w:w="10677" w:type="dxa"/>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8"/>
        <w:gridCol w:w="8869"/>
      </w:tblGrid>
      <w:tr w:rsidR="006011AD" w:rsidRPr="00ED72AD" w14:paraId="43DD1506" w14:textId="77777777" w:rsidTr="005738B9">
        <w:trPr>
          <w:cantSplit/>
          <w:trHeight w:val="417"/>
        </w:trPr>
        <w:tc>
          <w:tcPr>
            <w:tcW w:w="1808" w:type="dxa"/>
            <w:vMerge w:val="restart"/>
            <w:tcBorders>
              <w:top w:val="single" w:sz="4" w:space="0" w:color="auto"/>
              <w:left w:val="single" w:sz="4" w:space="0" w:color="auto"/>
              <w:bottom w:val="double" w:sz="4" w:space="0" w:color="auto"/>
              <w:right w:val="single" w:sz="4" w:space="0" w:color="auto"/>
            </w:tcBorders>
            <w:vAlign w:val="center"/>
          </w:tcPr>
          <w:p w14:paraId="68623555" w14:textId="77777777" w:rsidR="00F841AA" w:rsidRPr="005738B9" w:rsidRDefault="008D446C" w:rsidP="005738B9">
            <w:pPr>
              <w:spacing w:line="240" w:lineRule="exact"/>
              <w:jc w:val="center"/>
              <w:rPr>
                <w:rFonts w:ascii="ＭＳ ゴシック" w:hAnsi="ＭＳ ゴシック" w:cs="?l?r ?o??fc"/>
                <w:b/>
                <w:sz w:val="20"/>
                <w:szCs w:val="20"/>
              </w:rPr>
            </w:pPr>
            <w:r w:rsidRPr="005738B9">
              <w:rPr>
                <w:rFonts w:ascii="ＭＳ ゴシック" w:hAnsi="ＭＳ ゴシック" w:cs="ＭＳ ゴシック" w:hint="eastAsia"/>
                <w:b/>
                <w:sz w:val="20"/>
                <w:szCs w:val="20"/>
              </w:rPr>
              <w:t>委員会記入欄</w:t>
            </w:r>
          </w:p>
        </w:tc>
        <w:tc>
          <w:tcPr>
            <w:tcW w:w="8869" w:type="dxa"/>
            <w:tcBorders>
              <w:top w:val="single" w:sz="4" w:space="0" w:color="auto"/>
              <w:left w:val="nil"/>
              <w:bottom w:val="single" w:sz="4" w:space="0" w:color="auto"/>
              <w:right w:val="single" w:sz="4" w:space="0" w:color="auto"/>
            </w:tcBorders>
            <w:vAlign w:val="center"/>
          </w:tcPr>
          <w:p w14:paraId="1AA4EB21" w14:textId="7ABC016F" w:rsidR="006011AD" w:rsidRPr="00ED72AD" w:rsidRDefault="006011AD" w:rsidP="00025440">
            <w:pPr>
              <w:spacing w:line="240" w:lineRule="exact"/>
              <w:rPr>
                <w:rFonts w:ascii="ＭＳ ゴシック" w:hAnsi="ＭＳ ゴシック" w:cs="Times New Roman"/>
                <w:sz w:val="20"/>
                <w:szCs w:val="20"/>
              </w:rPr>
            </w:pPr>
            <w:r w:rsidRPr="00ED72AD">
              <w:rPr>
                <w:rFonts w:ascii="ＭＳ ゴシック" w:hAnsi="ＭＳ ゴシック" w:cs="ＭＳ Ｐ明朝" w:hint="eastAsia"/>
                <w:sz w:val="20"/>
                <w:szCs w:val="20"/>
              </w:rPr>
              <w:t>審査終了</w:t>
            </w:r>
            <w:r w:rsidR="00692C45" w:rsidRPr="00ED72AD">
              <w:rPr>
                <w:rFonts w:ascii="ＭＳ ゴシック" w:hAnsi="ＭＳ ゴシック" w:cs="?l?r ?o??fc" w:hint="eastAsia"/>
                <w:sz w:val="20"/>
                <w:szCs w:val="20"/>
              </w:rPr>
              <w:t>：</w:t>
            </w:r>
            <w:r w:rsidR="00692C45" w:rsidRPr="00ED72AD">
              <w:rPr>
                <w:rFonts w:ascii="ＭＳ ゴシック" w:hAnsi="ＭＳ ゴシック" w:cs="ＭＳ Ｐ明朝" w:hint="eastAsia"/>
                <w:sz w:val="20"/>
                <w:szCs w:val="20"/>
              </w:rPr>
              <w:t xml:space="preserve">　　　　</w:t>
            </w:r>
            <w:r w:rsidR="00A32A9C" w:rsidRPr="00ED72AD">
              <w:rPr>
                <w:rFonts w:ascii="ＭＳ ゴシック" w:hAnsi="ＭＳ ゴシック" w:cs="ＭＳ Ｐ明朝" w:hint="eastAsia"/>
                <w:sz w:val="20"/>
                <w:szCs w:val="20"/>
              </w:rPr>
              <w:t xml:space="preserve">　　</w:t>
            </w:r>
            <w:r w:rsidR="00692C45" w:rsidRPr="00ED72AD">
              <w:rPr>
                <w:rFonts w:ascii="ＭＳ ゴシック" w:hAnsi="ＭＳ ゴシック" w:cs="ＭＳ Ｐ明朝" w:hint="eastAsia"/>
                <w:sz w:val="20"/>
                <w:szCs w:val="20"/>
              </w:rPr>
              <w:t>年　　　　月　　　　日</w:t>
            </w:r>
          </w:p>
        </w:tc>
      </w:tr>
      <w:tr w:rsidR="006011AD" w:rsidRPr="00ED72AD" w14:paraId="09CCAFDA" w14:textId="77777777" w:rsidTr="005738B9">
        <w:trPr>
          <w:cantSplit/>
          <w:trHeight w:val="821"/>
        </w:trPr>
        <w:tc>
          <w:tcPr>
            <w:tcW w:w="1808" w:type="dxa"/>
            <w:vMerge/>
            <w:tcBorders>
              <w:top w:val="double" w:sz="4" w:space="0" w:color="auto"/>
              <w:left w:val="single" w:sz="4" w:space="0" w:color="auto"/>
              <w:bottom w:val="double" w:sz="4" w:space="0" w:color="auto"/>
              <w:right w:val="single" w:sz="4" w:space="0" w:color="auto"/>
            </w:tcBorders>
          </w:tcPr>
          <w:p w14:paraId="137C5E53" w14:textId="77777777" w:rsidR="006011AD" w:rsidRPr="00ED72AD" w:rsidRDefault="006011AD">
            <w:pPr>
              <w:spacing w:line="240" w:lineRule="exact"/>
              <w:jc w:val="left"/>
              <w:rPr>
                <w:rFonts w:ascii="ＭＳ ゴシック" w:hAnsi="ＭＳ ゴシック" w:cs="Times New Roman"/>
                <w:sz w:val="18"/>
                <w:szCs w:val="18"/>
              </w:rPr>
            </w:pPr>
          </w:p>
        </w:tc>
        <w:tc>
          <w:tcPr>
            <w:tcW w:w="8869" w:type="dxa"/>
            <w:tcBorders>
              <w:top w:val="single" w:sz="4" w:space="0" w:color="auto"/>
              <w:left w:val="nil"/>
              <w:bottom w:val="dotted" w:sz="4" w:space="0" w:color="auto"/>
              <w:right w:val="single" w:sz="4" w:space="0" w:color="auto"/>
            </w:tcBorders>
          </w:tcPr>
          <w:p w14:paraId="253B5325" w14:textId="68097FF0" w:rsidR="006011AD" w:rsidRPr="00ED72AD" w:rsidRDefault="006011AD">
            <w:pPr>
              <w:pStyle w:val="a5"/>
              <w:spacing w:line="240" w:lineRule="exact"/>
              <w:rPr>
                <w:rFonts w:ascii="ＭＳ ゴシック" w:hAnsi="ＭＳ ゴシック" w:cs="ＭＳ Ｐ明朝"/>
                <w:sz w:val="20"/>
                <w:szCs w:val="20"/>
              </w:rPr>
            </w:pPr>
            <w:r w:rsidRPr="00ED72AD">
              <w:rPr>
                <w:rFonts w:ascii="ＭＳ ゴシック" w:hAnsi="ＭＳ ゴシック" w:cs="ＭＳ Ｐ明朝" w:hint="eastAsia"/>
                <w:sz w:val="20"/>
                <w:szCs w:val="20"/>
              </w:rPr>
              <w:t>修正意見等</w:t>
            </w:r>
          </w:p>
          <w:p w14:paraId="6FF186BC" w14:textId="27C92F7E" w:rsidR="007E59B7" w:rsidRPr="00ED72AD" w:rsidRDefault="007E59B7">
            <w:pPr>
              <w:pStyle w:val="a5"/>
              <w:spacing w:line="240" w:lineRule="exact"/>
              <w:rPr>
                <w:rFonts w:ascii="ＭＳ ゴシック" w:hAnsi="ＭＳ ゴシック" w:cs="Times New Roman"/>
                <w:sz w:val="20"/>
                <w:szCs w:val="20"/>
              </w:rPr>
            </w:pPr>
          </w:p>
          <w:p w14:paraId="1FCAC167" w14:textId="737BD660" w:rsidR="0010475E" w:rsidRPr="00ED72AD" w:rsidRDefault="0010475E">
            <w:pPr>
              <w:pStyle w:val="a5"/>
              <w:spacing w:line="240" w:lineRule="exact"/>
              <w:rPr>
                <w:rFonts w:ascii="ＭＳ ゴシック" w:hAnsi="ＭＳ ゴシック" w:cs="Times New Roman"/>
                <w:sz w:val="20"/>
                <w:szCs w:val="20"/>
              </w:rPr>
            </w:pPr>
          </w:p>
          <w:p w14:paraId="406A3D7F" w14:textId="77777777" w:rsidR="0010475E" w:rsidRPr="00ED72AD" w:rsidRDefault="0010475E">
            <w:pPr>
              <w:pStyle w:val="a5"/>
              <w:spacing w:line="240" w:lineRule="exact"/>
              <w:rPr>
                <w:rFonts w:ascii="ＭＳ ゴシック" w:hAnsi="ＭＳ ゴシック" w:cs="Times New Roman"/>
                <w:sz w:val="20"/>
                <w:szCs w:val="20"/>
              </w:rPr>
            </w:pPr>
          </w:p>
          <w:p w14:paraId="46C60A00" w14:textId="631A788C" w:rsidR="0010475E" w:rsidRPr="00ED72AD" w:rsidRDefault="0010475E">
            <w:pPr>
              <w:pStyle w:val="a5"/>
              <w:spacing w:line="240" w:lineRule="exact"/>
              <w:rPr>
                <w:rFonts w:ascii="ＭＳ ゴシック" w:hAnsi="ＭＳ ゴシック" w:cs="Times New Roman"/>
                <w:sz w:val="20"/>
                <w:szCs w:val="20"/>
              </w:rPr>
            </w:pPr>
          </w:p>
          <w:p w14:paraId="367A8C2D" w14:textId="77777777" w:rsidR="0010475E" w:rsidRPr="00ED72AD" w:rsidRDefault="0010475E">
            <w:pPr>
              <w:pStyle w:val="a5"/>
              <w:spacing w:line="240" w:lineRule="exact"/>
              <w:rPr>
                <w:rFonts w:ascii="ＭＳ ゴシック" w:hAnsi="ＭＳ ゴシック" w:cs="Times New Roman"/>
                <w:sz w:val="20"/>
                <w:szCs w:val="20"/>
              </w:rPr>
            </w:pPr>
          </w:p>
          <w:p w14:paraId="16605C96" w14:textId="4399E618" w:rsidR="0010475E" w:rsidRPr="00ED72AD" w:rsidRDefault="0010475E">
            <w:pPr>
              <w:pStyle w:val="a5"/>
              <w:spacing w:line="240" w:lineRule="exact"/>
              <w:rPr>
                <w:rFonts w:ascii="ＭＳ ゴシック" w:hAnsi="ＭＳ ゴシック" w:cs="Times New Roman"/>
                <w:sz w:val="20"/>
                <w:szCs w:val="20"/>
              </w:rPr>
            </w:pPr>
          </w:p>
        </w:tc>
      </w:tr>
      <w:tr w:rsidR="006011AD" w:rsidRPr="00ED72AD" w14:paraId="5F6ABEB7" w14:textId="77777777" w:rsidTr="005738B9">
        <w:trPr>
          <w:cantSplit/>
          <w:trHeight w:val="1161"/>
        </w:trPr>
        <w:tc>
          <w:tcPr>
            <w:tcW w:w="1808" w:type="dxa"/>
            <w:vMerge/>
            <w:tcBorders>
              <w:top w:val="double" w:sz="4" w:space="0" w:color="auto"/>
              <w:left w:val="single" w:sz="4" w:space="0" w:color="auto"/>
              <w:bottom w:val="single" w:sz="4" w:space="0" w:color="auto"/>
              <w:right w:val="single" w:sz="4" w:space="0" w:color="auto"/>
            </w:tcBorders>
          </w:tcPr>
          <w:p w14:paraId="0C82EB02" w14:textId="77777777" w:rsidR="006011AD" w:rsidRPr="00ED72AD" w:rsidRDefault="006011AD">
            <w:pPr>
              <w:spacing w:line="240" w:lineRule="exact"/>
              <w:jc w:val="left"/>
              <w:rPr>
                <w:rFonts w:ascii="ＭＳ ゴシック" w:hAnsi="ＭＳ ゴシック" w:cs="Times New Roman"/>
                <w:sz w:val="18"/>
                <w:szCs w:val="18"/>
              </w:rPr>
            </w:pPr>
          </w:p>
        </w:tc>
        <w:tc>
          <w:tcPr>
            <w:tcW w:w="8869" w:type="dxa"/>
            <w:tcBorders>
              <w:top w:val="dotted" w:sz="4" w:space="0" w:color="auto"/>
              <w:left w:val="nil"/>
              <w:bottom w:val="single" w:sz="4" w:space="0" w:color="auto"/>
              <w:right w:val="single" w:sz="4" w:space="0" w:color="auto"/>
            </w:tcBorders>
          </w:tcPr>
          <w:p w14:paraId="157E50AB" w14:textId="4D2A077A" w:rsidR="00C363F9" w:rsidRPr="005738B9" w:rsidRDefault="006011AD" w:rsidP="00C363F9">
            <w:pPr>
              <w:pStyle w:val="a5"/>
              <w:spacing w:line="280" w:lineRule="exact"/>
              <w:ind w:left="1300" w:hangingChars="650" w:hanging="1300"/>
              <w:rPr>
                <w:rFonts w:ascii="ＭＳ ゴシック" w:hAnsi="ＭＳ ゴシック" w:cs="ＭＳ Ｐ明朝"/>
                <w:sz w:val="20"/>
                <w:szCs w:val="20"/>
              </w:rPr>
            </w:pPr>
            <w:r w:rsidRPr="005738B9">
              <w:rPr>
                <w:rFonts w:ascii="ＭＳ ゴシック" w:hAnsi="ＭＳ ゴシック" w:cs="ＭＳ Ｐ明朝" w:hint="eastAsia"/>
                <w:sz w:val="20"/>
                <w:szCs w:val="20"/>
              </w:rPr>
              <w:t>審査結果</w:t>
            </w:r>
            <w:r w:rsidR="005738B9" w:rsidRPr="005738B9">
              <w:rPr>
                <w:rFonts w:ascii="ＭＳ ゴシック" w:hAnsi="ＭＳ ゴシック" w:cs="ＭＳ Ｐ明朝" w:hint="eastAsia"/>
                <w:sz w:val="20"/>
                <w:szCs w:val="20"/>
              </w:rPr>
              <w:t xml:space="preserve">　</w:t>
            </w:r>
            <w:r w:rsidR="00C363F9" w:rsidRPr="005738B9">
              <w:rPr>
                <w:rFonts w:ascii="ＭＳ ゴシック" w:hAnsi="ＭＳ ゴシック" w:cs="ＭＳ Ｐ明朝" w:hint="eastAsia"/>
                <w:sz w:val="20"/>
                <w:szCs w:val="20"/>
              </w:rPr>
              <w:t>□</w:t>
            </w:r>
            <w:r w:rsidR="005738B9" w:rsidRPr="005738B9">
              <w:rPr>
                <w:rFonts w:ascii="ＭＳ ゴシック" w:hAnsi="ＭＳ ゴシック" w:cs="ＭＳ Ｐ明朝" w:hint="eastAsia"/>
                <w:sz w:val="20"/>
                <w:szCs w:val="20"/>
              </w:rPr>
              <w:t xml:space="preserve">　</w:t>
            </w:r>
            <w:r w:rsidR="00C363F9" w:rsidRPr="005738B9">
              <w:rPr>
                <w:rFonts w:ascii="ＭＳ ゴシック" w:hAnsi="ＭＳ ゴシック" w:cs="ＭＳ Ｐ明朝" w:hint="eastAsia"/>
                <w:sz w:val="20"/>
                <w:szCs w:val="20"/>
              </w:rPr>
              <w:t>本実験計画は、福島大学における動物実験規程等に適合する。</w:t>
            </w:r>
          </w:p>
          <w:p w14:paraId="29E978A7" w14:textId="74A6E45E" w:rsidR="00C363F9" w:rsidRPr="005738B9" w:rsidRDefault="00C363F9" w:rsidP="00C363F9">
            <w:pPr>
              <w:pStyle w:val="a5"/>
              <w:spacing w:line="280" w:lineRule="exact"/>
              <w:ind w:left="1400" w:hangingChars="700" w:hanging="1400"/>
              <w:rPr>
                <w:rFonts w:ascii="ＭＳ ゴシック" w:hAnsi="ＭＳ ゴシック" w:cs="ＭＳ Ｐ明朝"/>
                <w:sz w:val="20"/>
                <w:szCs w:val="20"/>
              </w:rPr>
            </w:pPr>
            <w:r w:rsidRPr="005738B9">
              <w:rPr>
                <w:rFonts w:ascii="ＭＳ ゴシック" w:hAnsi="ＭＳ ゴシック" w:cs="ＭＳ Ｐ明朝" w:hint="eastAsia"/>
                <w:sz w:val="20"/>
                <w:szCs w:val="20"/>
              </w:rPr>
              <w:t xml:space="preserve">　　　　　　 （条件等　□　遺伝子組換え実験安全委員会の承認後、実験を開始すること。）</w:t>
            </w:r>
          </w:p>
          <w:p w14:paraId="7CC671E9" w14:textId="7F21B44B" w:rsidR="0010475E" w:rsidRPr="005738B9" w:rsidRDefault="0010475E" w:rsidP="005738B9">
            <w:pPr>
              <w:pStyle w:val="a5"/>
              <w:spacing w:line="280" w:lineRule="exact"/>
              <w:rPr>
                <w:rFonts w:ascii="ＭＳ ゴシック" w:hAnsi="ＭＳ ゴシック" w:cs="ＭＳ Ｐ明朝"/>
                <w:sz w:val="20"/>
                <w:szCs w:val="20"/>
              </w:rPr>
            </w:pPr>
          </w:p>
          <w:p w14:paraId="640CF047" w14:textId="44ED5C0B" w:rsidR="00A30567" w:rsidRPr="00ED72AD" w:rsidRDefault="005738B9" w:rsidP="005738B9">
            <w:pPr>
              <w:pStyle w:val="a5"/>
              <w:spacing w:line="280" w:lineRule="exact"/>
              <w:rPr>
                <w:rFonts w:ascii="ＭＳ ゴシック" w:hAnsi="ＭＳ ゴシック" w:cs="Times New Roman"/>
                <w:sz w:val="20"/>
                <w:szCs w:val="20"/>
              </w:rPr>
            </w:pPr>
            <w:r w:rsidRPr="005738B9">
              <w:rPr>
                <w:rFonts w:ascii="ＭＳ ゴシック" w:hAnsi="ＭＳ ゴシック" w:cs="ＭＳ Ｐ明朝" w:hint="eastAsia"/>
                <w:sz w:val="20"/>
                <w:szCs w:val="20"/>
              </w:rPr>
              <w:t xml:space="preserve">　　　　　</w:t>
            </w:r>
            <w:r w:rsidR="00C363F9" w:rsidRPr="005738B9">
              <w:rPr>
                <w:rFonts w:ascii="ＭＳ ゴシック" w:hAnsi="ＭＳ ゴシック" w:cs="ＭＳ Ｐ明朝" w:hint="eastAsia"/>
                <w:sz w:val="20"/>
                <w:szCs w:val="20"/>
              </w:rPr>
              <w:t>□　本実験計画は、福島大学における動物実験規程等に適合しない。</w:t>
            </w:r>
          </w:p>
        </w:tc>
      </w:tr>
    </w:tbl>
    <w:p w14:paraId="1D23540A" w14:textId="40EE5F37" w:rsidR="00AA1561" w:rsidRDefault="00AA1561" w:rsidP="00A512D2">
      <w:pPr>
        <w:spacing w:line="60" w:lineRule="exact"/>
        <w:ind w:right="11"/>
        <w:jc w:val="left"/>
        <w:rPr>
          <w:rFonts w:ascii="ＭＳ ゴシック" w:hAnsi="ＭＳ ゴシック" w:cs="Times New Roman"/>
          <w:sz w:val="10"/>
          <w:szCs w:val="10"/>
        </w:rPr>
      </w:pPr>
    </w:p>
    <w:p w14:paraId="11D72C68" w14:textId="2C6C1930" w:rsidR="00AA1561" w:rsidRDefault="00AA1561" w:rsidP="00AA1561">
      <w:pPr>
        <w:widowControl/>
        <w:jc w:val="left"/>
        <w:rPr>
          <w:rFonts w:ascii="ＭＳ ゴシック" w:hAnsi="ＭＳ ゴシック" w:cs="Times New Roman"/>
          <w:sz w:val="10"/>
          <w:szCs w:val="10"/>
        </w:rPr>
      </w:pPr>
    </w:p>
    <w:p w14:paraId="4A0F2213" w14:textId="419B125C" w:rsidR="00AA1561" w:rsidRDefault="00AA1561" w:rsidP="00AA1561">
      <w:pPr>
        <w:widowControl/>
        <w:jc w:val="left"/>
        <w:rPr>
          <w:rFonts w:ascii="ＭＳ ゴシック" w:hAnsi="ＭＳ ゴシック" w:cs="Times New Roman"/>
          <w:sz w:val="10"/>
          <w:szCs w:val="10"/>
        </w:rPr>
      </w:pPr>
    </w:p>
    <w:p w14:paraId="751C3CFE" w14:textId="49E9407D" w:rsidR="00AA1561" w:rsidRDefault="00AA1561" w:rsidP="00AA1561">
      <w:pPr>
        <w:widowControl/>
        <w:jc w:val="left"/>
        <w:rPr>
          <w:rFonts w:ascii="ＭＳ ゴシック" w:hAnsi="ＭＳ ゴシック" w:cs="Times New Roman"/>
          <w:sz w:val="10"/>
          <w:szCs w:val="10"/>
        </w:rPr>
      </w:pPr>
    </w:p>
    <w:p w14:paraId="586BF5CF" w14:textId="77777777" w:rsidR="00313672" w:rsidRDefault="00AA1561">
      <w:pPr>
        <w:widowControl/>
        <w:jc w:val="left"/>
        <w:rPr>
          <w:rFonts w:ascii="ＭＳ ゴシック" w:hAnsi="ＭＳ ゴシック" w:cs="Times New Roman"/>
          <w:sz w:val="10"/>
          <w:szCs w:val="10"/>
        </w:rPr>
        <w:sectPr w:rsidR="00313672" w:rsidSect="003F4C42">
          <w:headerReference w:type="default" r:id="rId10"/>
          <w:footerReference w:type="default" r:id="rId11"/>
          <w:pgSz w:w="11907" w:h="16840" w:code="9"/>
          <w:pgMar w:top="1985" w:right="567" w:bottom="1418" w:left="567" w:header="851" w:footer="680" w:gutter="0"/>
          <w:cols w:space="425"/>
          <w:docGrid w:type="linesAndChars" w:linePitch="275"/>
        </w:sectPr>
      </w:pPr>
      <w:r>
        <w:rPr>
          <w:rFonts w:ascii="ＭＳ ゴシック" w:hAnsi="ＭＳ ゴシック" w:cs="Times New Roman"/>
          <w:sz w:val="10"/>
          <w:szCs w:val="10"/>
        </w:rPr>
        <w:br w:type="page"/>
      </w:r>
    </w:p>
    <w:p w14:paraId="145BE2E4" w14:textId="77777777" w:rsidR="00AA1561" w:rsidRDefault="00AA1561">
      <w:pPr>
        <w:widowControl/>
        <w:jc w:val="left"/>
        <w:rPr>
          <w:rFonts w:ascii="ＭＳ ゴシック" w:hAnsi="ＭＳ ゴシック" w:cs="Times New Roman"/>
          <w:sz w:val="10"/>
          <w:szCs w:val="10"/>
        </w:rPr>
      </w:pPr>
    </w:p>
    <w:p w14:paraId="201E6A85" w14:textId="4D69BEF7" w:rsidR="00AA1561" w:rsidRPr="00F81178" w:rsidRDefault="00AA1561" w:rsidP="00AA1561">
      <w:pPr>
        <w:widowControl/>
        <w:wordWrap w:val="0"/>
        <w:jc w:val="right"/>
        <w:rPr>
          <w:rFonts w:ascii="ＭＳ ゴシック" w:hAnsi="ＭＳ ゴシック" w:cs="Times New Roman"/>
          <w:sz w:val="21"/>
          <w:szCs w:val="21"/>
        </w:rPr>
      </w:pPr>
      <w:r w:rsidRPr="00F81178">
        <w:rPr>
          <w:rFonts w:ascii="ＭＳ ゴシック" w:hAnsi="ＭＳ ゴシック" w:cs="Times New Roman" w:hint="eastAsia"/>
          <w:sz w:val="21"/>
          <w:szCs w:val="21"/>
        </w:rPr>
        <w:t xml:space="preserve">年　　月　　日　</w:t>
      </w:r>
    </w:p>
    <w:p w14:paraId="6CCFDA93" w14:textId="7D01393A" w:rsidR="00AA1561" w:rsidRPr="00F81178" w:rsidRDefault="00AA1561" w:rsidP="00AA1561">
      <w:pPr>
        <w:widowControl/>
        <w:jc w:val="right"/>
        <w:rPr>
          <w:rFonts w:ascii="ＭＳ ゴシック" w:hAnsi="ＭＳ ゴシック" w:cs="Times New Roman"/>
          <w:sz w:val="21"/>
          <w:szCs w:val="21"/>
        </w:rPr>
      </w:pPr>
    </w:p>
    <w:p w14:paraId="32FD61C7" w14:textId="3D9CE4F0" w:rsidR="00AA1561" w:rsidRPr="00F81178" w:rsidRDefault="00AA1561" w:rsidP="00AA1561">
      <w:pPr>
        <w:widowControl/>
        <w:jc w:val="right"/>
        <w:rPr>
          <w:rFonts w:ascii="ＭＳ ゴシック" w:hAnsi="ＭＳ ゴシック" w:cs="Times New Roman"/>
          <w:sz w:val="21"/>
          <w:szCs w:val="21"/>
        </w:rPr>
      </w:pPr>
    </w:p>
    <w:p w14:paraId="47079644" w14:textId="6F663319" w:rsidR="00AA1561" w:rsidRPr="00F81178" w:rsidRDefault="00AA1561" w:rsidP="00AA1561">
      <w:pPr>
        <w:widowControl/>
        <w:jc w:val="center"/>
        <w:rPr>
          <w:rFonts w:ascii="ＭＳ ゴシック" w:hAnsi="ＭＳ ゴシック" w:cs="Times New Roman"/>
          <w:sz w:val="21"/>
          <w:szCs w:val="21"/>
        </w:rPr>
      </w:pPr>
      <w:r w:rsidRPr="00F81178">
        <w:rPr>
          <w:rFonts w:ascii="ＭＳ ゴシック" w:hAnsi="ＭＳ ゴシック" w:cs="Times New Roman" w:hint="eastAsia"/>
          <w:sz w:val="21"/>
          <w:szCs w:val="21"/>
        </w:rPr>
        <w:t>動物実験計画書の開示について</w:t>
      </w:r>
    </w:p>
    <w:p w14:paraId="3EC33FFE" w14:textId="637ABB21" w:rsidR="0095778B" w:rsidRPr="00F81178" w:rsidRDefault="0095778B" w:rsidP="00AA1561">
      <w:pPr>
        <w:widowControl/>
        <w:jc w:val="center"/>
        <w:rPr>
          <w:rFonts w:ascii="ＭＳ ゴシック" w:hAnsi="ＭＳ ゴシック" w:cs="Times New Roman"/>
          <w:sz w:val="21"/>
          <w:szCs w:val="21"/>
        </w:rPr>
      </w:pPr>
    </w:p>
    <w:p w14:paraId="7669C23E" w14:textId="7476F2CF" w:rsidR="0095778B" w:rsidRPr="00F81178" w:rsidRDefault="0095778B" w:rsidP="00AA1561">
      <w:pPr>
        <w:widowControl/>
        <w:jc w:val="center"/>
        <w:rPr>
          <w:rFonts w:ascii="ＭＳ ゴシック" w:hAnsi="ＭＳ ゴシック" w:cs="Times New Roman"/>
          <w:sz w:val="21"/>
          <w:szCs w:val="21"/>
        </w:rPr>
      </w:pPr>
    </w:p>
    <w:p w14:paraId="124DED4F" w14:textId="77777777" w:rsidR="0095778B" w:rsidRPr="00F81178" w:rsidRDefault="0095778B" w:rsidP="00AA1561">
      <w:pPr>
        <w:widowControl/>
        <w:jc w:val="center"/>
        <w:rPr>
          <w:rFonts w:ascii="ＭＳ ゴシック" w:hAnsi="ＭＳ ゴシック" w:cs="Times New Roman"/>
          <w:sz w:val="21"/>
          <w:szCs w:val="21"/>
        </w:rPr>
      </w:pPr>
    </w:p>
    <w:p w14:paraId="0B2DB495" w14:textId="390A9732" w:rsidR="0095778B" w:rsidRPr="00F81178" w:rsidRDefault="0095778B" w:rsidP="0095778B">
      <w:pPr>
        <w:widowControl/>
        <w:wordWrap w:val="0"/>
        <w:jc w:val="right"/>
        <w:rPr>
          <w:rFonts w:ascii="ＭＳ ゴシック" w:hAnsi="ＭＳ ゴシック" w:cs="Times New Roman"/>
          <w:sz w:val="21"/>
          <w:szCs w:val="21"/>
        </w:rPr>
      </w:pPr>
      <w:r w:rsidRPr="00F81178">
        <w:rPr>
          <w:rFonts w:ascii="ＭＳ ゴシック" w:hAnsi="ＭＳ ゴシック" w:cs="Times New Roman" w:hint="eastAsia"/>
          <w:sz w:val="21"/>
          <w:szCs w:val="21"/>
        </w:rPr>
        <w:t xml:space="preserve">動物実験等管理責任者　　　　　　　　　 </w:t>
      </w:r>
    </w:p>
    <w:p w14:paraId="0E9757F7" w14:textId="66573480" w:rsidR="0095778B" w:rsidRPr="00F81178" w:rsidRDefault="0095778B" w:rsidP="0095778B">
      <w:pPr>
        <w:widowControl/>
        <w:wordWrap w:val="0"/>
        <w:jc w:val="right"/>
        <w:rPr>
          <w:rFonts w:ascii="ＭＳ ゴシック" w:hAnsi="ＭＳ ゴシック" w:cs="Times New Roman"/>
          <w:sz w:val="21"/>
          <w:szCs w:val="21"/>
        </w:rPr>
      </w:pPr>
      <w:r w:rsidRPr="00F81178">
        <w:rPr>
          <w:rFonts w:ascii="ＭＳ ゴシック" w:hAnsi="ＭＳ ゴシック" w:cs="Times New Roman" w:hint="eastAsia"/>
          <w:sz w:val="21"/>
          <w:szCs w:val="21"/>
        </w:rPr>
        <w:t xml:space="preserve">（所属・職名）　　 　　　　　　　　　</w:t>
      </w:r>
    </w:p>
    <w:p w14:paraId="448A68A0" w14:textId="41329B79" w:rsidR="0095778B" w:rsidRPr="00F81178" w:rsidRDefault="0095778B" w:rsidP="0095778B">
      <w:pPr>
        <w:widowControl/>
        <w:wordWrap w:val="0"/>
        <w:jc w:val="right"/>
        <w:rPr>
          <w:rFonts w:ascii="ＭＳ ゴシック" w:hAnsi="ＭＳ ゴシック" w:cs="Times New Roman"/>
          <w:sz w:val="21"/>
          <w:szCs w:val="21"/>
        </w:rPr>
      </w:pPr>
      <w:r w:rsidRPr="00F81178">
        <w:rPr>
          <w:rFonts w:ascii="ＭＳ ゴシック" w:hAnsi="ＭＳ ゴシック" w:cs="Times New Roman" w:hint="eastAsia"/>
          <w:sz w:val="21"/>
          <w:szCs w:val="21"/>
        </w:rPr>
        <w:t xml:space="preserve">（ 氏　　名 ）　　　　　　　　　　　 </w:t>
      </w:r>
    </w:p>
    <w:p w14:paraId="4D8346AD" w14:textId="403B2CE5" w:rsidR="0095778B" w:rsidRPr="00F81178" w:rsidRDefault="0095778B" w:rsidP="0095778B">
      <w:pPr>
        <w:widowControl/>
        <w:jc w:val="right"/>
        <w:rPr>
          <w:rFonts w:ascii="ＭＳ ゴシック" w:hAnsi="ＭＳ ゴシック" w:cs="Times New Roman"/>
          <w:sz w:val="21"/>
          <w:szCs w:val="21"/>
        </w:rPr>
      </w:pPr>
    </w:p>
    <w:p w14:paraId="3936230F" w14:textId="6CEBD66E" w:rsidR="0095778B" w:rsidRPr="00F81178" w:rsidRDefault="0095778B" w:rsidP="0095778B">
      <w:pPr>
        <w:widowControl/>
        <w:jc w:val="right"/>
        <w:rPr>
          <w:rFonts w:ascii="ＭＳ ゴシック" w:hAnsi="ＭＳ ゴシック" w:cs="Times New Roman"/>
          <w:sz w:val="21"/>
          <w:szCs w:val="21"/>
        </w:rPr>
      </w:pPr>
    </w:p>
    <w:p w14:paraId="64F1CDAC" w14:textId="6AD7FB41" w:rsidR="0095778B" w:rsidRPr="00F81178" w:rsidRDefault="0095778B" w:rsidP="0095778B">
      <w:pPr>
        <w:widowControl/>
        <w:jc w:val="left"/>
        <w:rPr>
          <w:rFonts w:ascii="ＭＳ ゴシック" w:hAnsi="ＭＳ ゴシック" w:cs="Times New Roman"/>
          <w:sz w:val="21"/>
          <w:szCs w:val="21"/>
        </w:rPr>
      </w:pPr>
      <w:r w:rsidRPr="00F81178">
        <w:rPr>
          <w:rFonts w:ascii="ＭＳ ゴシック" w:hAnsi="ＭＳ ゴシック" w:cs="Times New Roman" w:hint="eastAsia"/>
          <w:sz w:val="21"/>
          <w:szCs w:val="21"/>
        </w:rPr>
        <w:t xml:space="preserve">　　研究課題：</w:t>
      </w:r>
    </w:p>
    <w:p w14:paraId="7ACEE2EC" w14:textId="6DE470BE" w:rsidR="0095778B" w:rsidRPr="00F81178" w:rsidRDefault="0095778B" w:rsidP="0095778B">
      <w:pPr>
        <w:widowControl/>
        <w:jc w:val="left"/>
        <w:rPr>
          <w:rFonts w:ascii="ＭＳ ゴシック" w:hAnsi="ＭＳ ゴシック" w:cs="Times New Roman"/>
          <w:sz w:val="21"/>
          <w:szCs w:val="21"/>
        </w:rPr>
      </w:pPr>
    </w:p>
    <w:p w14:paraId="6FC61059" w14:textId="3600A6F2" w:rsidR="0095778B" w:rsidRPr="00F81178" w:rsidRDefault="0095778B" w:rsidP="0095778B">
      <w:pPr>
        <w:widowControl/>
        <w:jc w:val="left"/>
        <w:rPr>
          <w:rFonts w:ascii="ＭＳ ゴシック" w:hAnsi="ＭＳ ゴシック" w:cs="Times New Roman"/>
          <w:sz w:val="21"/>
          <w:szCs w:val="21"/>
        </w:rPr>
      </w:pPr>
      <w:r w:rsidRPr="00F81178">
        <w:rPr>
          <w:rFonts w:ascii="ＭＳ ゴシック" w:hAnsi="ＭＳ ゴシック" w:cs="Times New Roman" w:hint="eastAsia"/>
          <w:sz w:val="21"/>
          <w:szCs w:val="21"/>
        </w:rPr>
        <w:t xml:space="preserve">　　動物実験計画書</w:t>
      </w:r>
      <w:r w:rsidR="00AC1F86" w:rsidRPr="00F81178">
        <w:rPr>
          <w:rFonts w:ascii="ＭＳ ゴシック" w:hAnsi="ＭＳ ゴシック" w:cs="Times New Roman" w:hint="eastAsia"/>
          <w:sz w:val="21"/>
          <w:szCs w:val="21"/>
        </w:rPr>
        <w:t>の記載内容について（該当するものにチェックする）</w:t>
      </w:r>
    </w:p>
    <w:p w14:paraId="752D82D7" w14:textId="47F5992C" w:rsidR="00AC1F86" w:rsidRPr="00F81178" w:rsidRDefault="00AC1F86" w:rsidP="0095778B">
      <w:pPr>
        <w:widowControl/>
        <w:jc w:val="left"/>
        <w:rPr>
          <w:rFonts w:ascii="ＭＳ ゴシック" w:hAnsi="ＭＳ ゴシック" w:cs="Times New Roman"/>
          <w:sz w:val="21"/>
          <w:szCs w:val="21"/>
        </w:rPr>
      </w:pPr>
      <w:r w:rsidRPr="00F81178">
        <w:rPr>
          <w:rFonts w:ascii="ＭＳ ゴシック" w:hAnsi="ＭＳ ゴシック" w:cs="Times New Roman" w:hint="eastAsia"/>
          <w:sz w:val="21"/>
          <w:szCs w:val="21"/>
        </w:rPr>
        <w:t xml:space="preserve">　</w:t>
      </w:r>
    </w:p>
    <w:p w14:paraId="3401FD89" w14:textId="0AACAA7F" w:rsidR="00AC1F86" w:rsidRPr="00F81178" w:rsidRDefault="00AC1F86" w:rsidP="00015342">
      <w:pPr>
        <w:pStyle w:val="af0"/>
        <w:widowControl/>
        <w:numPr>
          <w:ilvl w:val="0"/>
          <w:numId w:val="16"/>
        </w:numPr>
        <w:ind w:leftChars="588" w:left="1301"/>
        <w:jc w:val="left"/>
        <w:rPr>
          <w:rFonts w:ascii="ＭＳ ゴシック" w:hAnsi="ＭＳ ゴシック" w:cs="Times New Roman"/>
          <w:sz w:val="21"/>
          <w:szCs w:val="21"/>
        </w:rPr>
      </w:pPr>
      <w:r w:rsidRPr="00F81178">
        <w:rPr>
          <w:rFonts w:ascii="ＭＳ ゴシック" w:hAnsi="ＭＳ ゴシック" w:cs="Times New Roman" w:hint="eastAsia"/>
          <w:sz w:val="21"/>
          <w:szCs w:val="21"/>
        </w:rPr>
        <w:t>全面開示する</w:t>
      </w:r>
    </w:p>
    <w:p w14:paraId="51CA7A9B" w14:textId="1349D1E5" w:rsidR="00AC1F86" w:rsidRPr="00F81178" w:rsidRDefault="00AC1F86" w:rsidP="00015342">
      <w:pPr>
        <w:widowControl/>
        <w:jc w:val="left"/>
        <w:rPr>
          <w:rFonts w:ascii="ＭＳ ゴシック" w:hAnsi="ＭＳ ゴシック" w:cs="Times New Roman"/>
          <w:sz w:val="21"/>
          <w:szCs w:val="21"/>
        </w:rPr>
      </w:pPr>
      <w:r w:rsidRPr="00F81178">
        <w:rPr>
          <w:rFonts w:ascii="ＭＳ ゴシック" w:hAnsi="ＭＳ ゴシック" w:cs="Times New Roman" w:hint="eastAsia"/>
          <w:sz w:val="21"/>
          <w:szCs w:val="21"/>
        </w:rPr>
        <w:t xml:space="preserve">　　　　　　</w:t>
      </w:r>
    </w:p>
    <w:p w14:paraId="04A587E4" w14:textId="0B13E794" w:rsidR="00AC1F86" w:rsidRPr="00F81178" w:rsidRDefault="00AC1F86" w:rsidP="00015342">
      <w:pPr>
        <w:pStyle w:val="af0"/>
        <w:widowControl/>
        <w:numPr>
          <w:ilvl w:val="0"/>
          <w:numId w:val="15"/>
        </w:numPr>
        <w:ind w:leftChars="588" w:left="1301"/>
        <w:jc w:val="left"/>
        <w:rPr>
          <w:rFonts w:ascii="ＭＳ ゴシック" w:hAnsi="ＭＳ ゴシック" w:cs="Times New Roman"/>
          <w:sz w:val="21"/>
          <w:szCs w:val="21"/>
        </w:rPr>
      </w:pPr>
      <w:r w:rsidRPr="00F81178">
        <w:rPr>
          <w:rFonts w:ascii="ＭＳ ゴシック" w:hAnsi="ＭＳ ゴシック" w:cs="Times New Roman" w:hint="eastAsia"/>
          <w:sz w:val="21"/>
          <w:szCs w:val="21"/>
        </w:rPr>
        <w:t>部分開示とする</w:t>
      </w:r>
      <w:r w:rsidR="002C1479" w:rsidRPr="00F81178">
        <w:rPr>
          <w:rFonts w:ascii="ＭＳ ゴシック" w:hAnsi="ＭＳ ゴシック" w:cs="Times New Roman" w:hint="eastAsia"/>
          <w:sz w:val="21"/>
          <w:szCs w:val="21"/>
        </w:rPr>
        <w:t xml:space="preserve"> </w:t>
      </w:r>
      <w:r w:rsidR="005364B0" w:rsidRPr="00F81178">
        <w:rPr>
          <w:rFonts w:ascii="ＭＳ ゴシック" w:hAnsi="ＭＳ ゴシック" w:cs="Times New Roman" w:hint="eastAsia"/>
          <w:sz w:val="21"/>
          <w:szCs w:val="21"/>
        </w:rPr>
        <w:t>（</w:t>
      </w:r>
      <w:r w:rsidR="00015342" w:rsidRPr="00F81178">
        <w:rPr>
          <w:rFonts w:ascii="ＭＳ ゴシック" w:hAnsi="ＭＳ ゴシック" w:cs="Times New Roman" w:hint="eastAsia"/>
          <w:sz w:val="21"/>
          <w:szCs w:val="21"/>
        </w:rPr>
        <w:t>動物実験計画書の記載内容について</w:t>
      </w:r>
      <w:r w:rsidR="002C1479" w:rsidRPr="00F81178">
        <w:rPr>
          <w:rFonts w:ascii="ＭＳ ゴシック" w:hAnsi="ＭＳ ゴシック" w:cs="Times New Roman" w:hint="eastAsia"/>
          <w:sz w:val="21"/>
          <w:szCs w:val="21"/>
        </w:rPr>
        <w:t>「不開示」とする部分に</w:t>
      </w:r>
      <w:r w:rsidR="00015342" w:rsidRPr="00F81178">
        <w:rPr>
          <w:rFonts w:ascii="ＭＳ ゴシック" w:hAnsi="ＭＳ ゴシック" w:cs="Times New Roman" w:hint="eastAsia"/>
          <w:sz w:val="21"/>
          <w:szCs w:val="21"/>
        </w:rPr>
        <w:t>下線を引くこと</w:t>
      </w:r>
      <w:r w:rsidR="005364B0" w:rsidRPr="00F81178">
        <w:rPr>
          <w:rFonts w:ascii="ＭＳ ゴシック" w:hAnsi="ＭＳ ゴシック" w:cs="Times New Roman" w:hint="eastAsia"/>
          <w:sz w:val="21"/>
          <w:szCs w:val="21"/>
        </w:rPr>
        <w:t>）※</w:t>
      </w:r>
    </w:p>
    <w:p w14:paraId="0F0DAA41" w14:textId="7284ED09" w:rsidR="00AC1F86" w:rsidRPr="00F81178" w:rsidRDefault="00AC1F86" w:rsidP="00AC1F86">
      <w:pPr>
        <w:widowControl/>
        <w:jc w:val="left"/>
        <w:rPr>
          <w:rFonts w:ascii="ＭＳ ゴシック" w:hAnsi="ＭＳ ゴシック" w:cs="Times New Roman"/>
          <w:sz w:val="21"/>
          <w:szCs w:val="21"/>
        </w:rPr>
      </w:pPr>
      <w:r w:rsidRPr="00F81178">
        <w:rPr>
          <w:rFonts w:ascii="ＭＳ ゴシック" w:hAnsi="ＭＳ ゴシック" w:cs="Times New Roman" w:hint="eastAsia"/>
          <w:sz w:val="21"/>
          <w:szCs w:val="21"/>
        </w:rPr>
        <w:t xml:space="preserve">　　</w:t>
      </w:r>
    </w:p>
    <w:p w14:paraId="7086680E" w14:textId="48C768D5" w:rsidR="00AC1F86" w:rsidRPr="00F81178" w:rsidRDefault="00AC1F86" w:rsidP="00AC1F86">
      <w:pPr>
        <w:widowControl/>
        <w:jc w:val="left"/>
        <w:rPr>
          <w:rFonts w:ascii="ＭＳ ゴシック" w:hAnsi="ＭＳ ゴシック" w:cs="Times New Roman"/>
          <w:sz w:val="21"/>
          <w:szCs w:val="21"/>
        </w:rPr>
      </w:pPr>
      <w:r w:rsidRPr="00F81178">
        <w:rPr>
          <w:rFonts w:ascii="ＭＳ ゴシック" w:hAnsi="ＭＳ ゴシック" w:cs="Times New Roman" w:hint="eastAsia"/>
          <w:sz w:val="21"/>
          <w:szCs w:val="21"/>
        </w:rPr>
        <w:t xml:space="preserve">　　部分開示とする理由（</w:t>
      </w:r>
      <w:r w:rsidR="00283BAF" w:rsidRPr="00F81178">
        <w:rPr>
          <w:rFonts w:ascii="ＭＳ ゴシック" w:hAnsi="ＭＳ ゴシック" w:cs="Times New Roman" w:hint="eastAsia"/>
          <w:sz w:val="21"/>
          <w:szCs w:val="21"/>
        </w:rPr>
        <w:t>以下に具体的に記載する</w:t>
      </w:r>
      <w:r w:rsidRPr="00F81178">
        <w:rPr>
          <w:rFonts w:ascii="ＭＳ ゴシック" w:hAnsi="ＭＳ ゴシック" w:cs="Times New Roman" w:hint="eastAsia"/>
          <w:sz w:val="21"/>
          <w:szCs w:val="21"/>
        </w:rPr>
        <w:t>）</w:t>
      </w:r>
      <w:r w:rsidR="00283BAF" w:rsidRPr="00F81178">
        <w:rPr>
          <w:rFonts w:ascii="ＭＳ ゴシック" w:hAnsi="ＭＳ ゴシック" w:cs="Times New Roman" w:hint="eastAsia"/>
          <w:sz w:val="21"/>
          <w:szCs w:val="21"/>
        </w:rPr>
        <w:t>※</w:t>
      </w:r>
    </w:p>
    <w:p w14:paraId="6A8681FE" w14:textId="3EE1EDBD" w:rsidR="00283BAF" w:rsidRPr="00F81178" w:rsidRDefault="00283BAF" w:rsidP="00AC1F86">
      <w:pPr>
        <w:widowControl/>
        <w:jc w:val="left"/>
        <w:rPr>
          <w:rFonts w:ascii="ＭＳ ゴシック" w:hAnsi="ＭＳ ゴシック" w:cs="Times New Roman"/>
          <w:sz w:val="21"/>
          <w:szCs w:val="21"/>
        </w:rPr>
      </w:pPr>
      <w:r w:rsidRPr="00F81178">
        <w:rPr>
          <w:rFonts w:ascii="ＭＳ ゴシック" w:hAnsi="ＭＳ ゴシック" w:cs="Times New Roman" w:hint="eastAsia"/>
          <w:noProof/>
          <w:sz w:val="21"/>
          <w:szCs w:val="21"/>
          <w:lang w:val="ja-JP"/>
        </w:rPr>
        <mc:AlternateContent>
          <mc:Choice Requires="wps">
            <w:drawing>
              <wp:anchor distT="0" distB="0" distL="114300" distR="114300" simplePos="0" relativeHeight="251694080" behindDoc="0" locked="0" layoutInCell="1" allowOverlap="1" wp14:anchorId="7C6A4831" wp14:editId="6D09C7F1">
                <wp:simplePos x="0" y="0"/>
                <wp:positionH relativeFrom="column">
                  <wp:posOffset>440055</wp:posOffset>
                </wp:positionH>
                <wp:positionV relativeFrom="paragraph">
                  <wp:posOffset>82550</wp:posOffset>
                </wp:positionV>
                <wp:extent cx="6381750" cy="1019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381750" cy="1019175"/>
                        </a:xfrm>
                        <a:prstGeom prst="rect">
                          <a:avLst/>
                        </a:prstGeom>
                        <a:solidFill>
                          <a:schemeClr val="lt1"/>
                        </a:solidFill>
                        <a:ln w="6350">
                          <a:solidFill>
                            <a:prstClr val="black"/>
                          </a:solidFill>
                        </a:ln>
                      </wps:spPr>
                      <wps:txbx>
                        <w:txbxContent>
                          <w:p w14:paraId="09CD9E25" w14:textId="77777777" w:rsidR="00283BAF" w:rsidRPr="001D3EB9" w:rsidRDefault="00283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6A4831" id="テキスト ボックス 2" o:spid="_x0000_s1044" type="#_x0000_t202" style="position:absolute;margin-left:34.65pt;margin-top:6.5pt;width:502.5pt;height:80.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" fillcolor="white [3201]" strokeweight=".5pt">
                <v:textbox>
                  <w:txbxContent>
                    <w:p w14:paraId="09CD9E25" w14:textId="77777777" w:rsidR="00283BAF" w:rsidRPr="001D3EB9" w:rsidRDefault="00283BAF"/>
                  </w:txbxContent>
                </v:textbox>
              </v:shape>
            </w:pict>
          </mc:Fallback>
        </mc:AlternateContent>
      </w:r>
      <w:r w:rsidR="00AC1F86" w:rsidRPr="00F81178">
        <w:rPr>
          <w:rFonts w:ascii="ＭＳ ゴシック" w:hAnsi="ＭＳ ゴシック" w:cs="Times New Roman" w:hint="eastAsia"/>
          <w:sz w:val="21"/>
          <w:szCs w:val="21"/>
        </w:rPr>
        <w:t xml:space="preserve">　　　</w:t>
      </w:r>
    </w:p>
    <w:p w14:paraId="5993D4EE" w14:textId="3C249C27" w:rsidR="00AC1F86" w:rsidRPr="00F81178" w:rsidRDefault="00AC1F86" w:rsidP="00AC1F86">
      <w:pPr>
        <w:widowControl/>
        <w:jc w:val="left"/>
        <w:rPr>
          <w:rFonts w:ascii="ＭＳ ゴシック" w:hAnsi="ＭＳ ゴシック" w:cs="Times New Roman"/>
          <w:sz w:val="21"/>
          <w:szCs w:val="21"/>
        </w:rPr>
      </w:pPr>
      <w:r w:rsidRPr="00F81178">
        <w:rPr>
          <w:rFonts w:ascii="ＭＳ ゴシック" w:hAnsi="ＭＳ ゴシック" w:cs="Times New Roman" w:hint="eastAsia"/>
          <w:sz w:val="21"/>
          <w:szCs w:val="21"/>
        </w:rPr>
        <w:t xml:space="preserve">　　　</w:t>
      </w:r>
    </w:p>
    <w:p w14:paraId="63876739" w14:textId="5C8FD47D" w:rsidR="00283BAF" w:rsidRPr="00F81178" w:rsidRDefault="00283BAF" w:rsidP="00AC1F86">
      <w:pPr>
        <w:widowControl/>
        <w:jc w:val="left"/>
        <w:rPr>
          <w:rFonts w:ascii="ＭＳ ゴシック" w:hAnsi="ＭＳ ゴシック" w:cs="Times New Roman"/>
          <w:sz w:val="21"/>
          <w:szCs w:val="21"/>
        </w:rPr>
      </w:pPr>
    </w:p>
    <w:p w14:paraId="14D7B700" w14:textId="32942A95" w:rsidR="00283BAF" w:rsidRPr="00F81178" w:rsidRDefault="00283BAF" w:rsidP="00AC1F86">
      <w:pPr>
        <w:widowControl/>
        <w:jc w:val="left"/>
        <w:rPr>
          <w:rFonts w:ascii="ＭＳ ゴシック" w:hAnsi="ＭＳ ゴシック" w:cs="Times New Roman"/>
          <w:sz w:val="21"/>
          <w:szCs w:val="21"/>
        </w:rPr>
      </w:pPr>
    </w:p>
    <w:p w14:paraId="793256B7" w14:textId="1B359A5A" w:rsidR="00283BAF" w:rsidRPr="00F81178" w:rsidRDefault="00283BAF" w:rsidP="00AC1F86">
      <w:pPr>
        <w:widowControl/>
        <w:jc w:val="left"/>
        <w:rPr>
          <w:rFonts w:ascii="ＭＳ ゴシック" w:hAnsi="ＭＳ ゴシック" w:cs="Times New Roman"/>
          <w:sz w:val="21"/>
          <w:szCs w:val="21"/>
        </w:rPr>
      </w:pPr>
    </w:p>
    <w:p w14:paraId="726F2983" w14:textId="2D9876FC" w:rsidR="00283BAF" w:rsidRPr="00F81178" w:rsidRDefault="00283BAF" w:rsidP="00AC1F86">
      <w:pPr>
        <w:widowControl/>
        <w:jc w:val="left"/>
        <w:rPr>
          <w:rFonts w:ascii="ＭＳ ゴシック" w:hAnsi="ＭＳ ゴシック" w:cs="Times New Roman"/>
          <w:sz w:val="21"/>
          <w:szCs w:val="21"/>
        </w:rPr>
      </w:pPr>
    </w:p>
    <w:p w14:paraId="4D1966B5" w14:textId="6285FA54" w:rsidR="00283BAF" w:rsidRPr="00F81178" w:rsidRDefault="00283BAF" w:rsidP="00AC1F86">
      <w:pPr>
        <w:widowControl/>
        <w:jc w:val="left"/>
        <w:rPr>
          <w:rFonts w:ascii="ＭＳ ゴシック" w:hAnsi="ＭＳ ゴシック" w:cs="Times New Roman"/>
          <w:sz w:val="21"/>
          <w:szCs w:val="21"/>
        </w:rPr>
      </w:pPr>
    </w:p>
    <w:p w14:paraId="48E15AC8" w14:textId="28FC6F42" w:rsidR="00283BAF" w:rsidRPr="00F81178" w:rsidRDefault="00283BAF" w:rsidP="00283BAF">
      <w:pPr>
        <w:widowControl/>
        <w:ind w:left="1050" w:hangingChars="500" w:hanging="1050"/>
        <w:jc w:val="left"/>
        <w:rPr>
          <w:rFonts w:ascii="ＭＳ ゴシック" w:hAnsi="ＭＳ ゴシック" w:cs="Times New Roman"/>
          <w:sz w:val="21"/>
          <w:szCs w:val="21"/>
        </w:rPr>
      </w:pPr>
      <w:r w:rsidRPr="00F81178">
        <w:rPr>
          <w:rFonts w:ascii="ＭＳ ゴシック" w:hAnsi="ＭＳ ゴシック" w:cs="Times New Roman" w:hint="eastAsia"/>
          <w:sz w:val="21"/>
          <w:szCs w:val="21"/>
        </w:rPr>
        <w:t xml:space="preserve">　　　　※部分</w:t>
      </w:r>
      <w:r w:rsidR="001D3EB9" w:rsidRPr="00F81178">
        <w:rPr>
          <w:rFonts w:ascii="ＭＳ ゴシック" w:hAnsi="ＭＳ ゴシック" w:cs="Times New Roman" w:hint="eastAsia"/>
          <w:sz w:val="21"/>
          <w:szCs w:val="21"/>
        </w:rPr>
        <w:t>開示</w:t>
      </w:r>
      <w:r w:rsidRPr="00F81178">
        <w:rPr>
          <w:rFonts w:ascii="ＭＳ ゴシック" w:hAnsi="ＭＳ ゴシック" w:cs="Times New Roman" w:hint="eastAsia"/>
          <w:sz w:val="21"/>
          <w:szCs w:val="21"/>
        </w:rPr>
        <w:t>を選択した場合でも、個人が特定される項目や民間企業等との共同研究等に関し相手方から提供されたノウハウなど、公にすることにより法人や個人の権利、競争上の地位、その他正当な利益を害するおそれがあるもの等以外は</w:t>
      </w:r>
      <w:r w:rsidRPr="00F81178">
        <w:rPr>
          <w:rFonts w:ascii="ＭＳ ゴシック" w:hAnsi="ＭＳ ゴシック" w:cs="Times New Roman" w:hint="eastAsia"/>
          <w:b/>
          <w:bCs/>
          <w:sz w:val="21"/>
          <w:szCs w:val="21"/>
          <w:u w:val="double"/>
        </w:rPr>
        <w:t>原則開示</w:t>
      </w:r>
      <w:r w:rsidRPr="00F81178">
        <w:rPr>
          <w:rFonts w:ascii="ＭＳ ゴシック" w:hAnsi="ＭＳ ゴシック" w:cs="Times New Roman" w:hint="eastAsia"/>
          <w:sz w:val="21"/>
          <w:szCs w:val="21"/>
        </w:rPr>
        <w:t>されますのでご留意ください。</w:t>
      </w:r>
    </w:p>
    <w:p w14:paraId="2DA90A5C" w14:textId="023738A0" w:rsidR="002C1479" w:rsidRPr="00F81178" w:rsidRDefault="002C1479" w:rsidP="002C1479">
      <w:pPr>
        <w:widowControl/>
        <w:jc w:val="left"/>
        <w:rPr>
          <w:rFonts w:ascii="ＭＳ ゴシック" w:hAnsi="ＭＳ ゴシック" w:cs="Times New Roman"/>
          <w:sz w:val="21"/>
          <w:szCs w:val="21"/>
        </w:rPr>
      </w:pPr>
    </w:p>
    <w:p w14:paraId="037B73BE" w14:textId="77777777" w:rsidR="002C1479" w:rsidRPr="00F81178" w:rsidRDefault="002C1479" w:rsidP="00283BAF">
      <w:pPr>
        <w:widowControl/>
        <w:ind w:left="1050" w:hangingChars="500" w:hanging="1050"/>
        <w:jc w:val="left"/>
        <w:rPr>
          <w:rFonts w:ascii="ＭＳ ゴシック" w:hAnsi="ＭＳ ゴシック" w:cs="Times New Roman"/>
          <w:sz w:val="21"/>
          <w:szCs w:val="21"/>
        </w:rPr>
      </w:pPr>
    </w:p>
    <w:p w14:paraId="7D688FF0" w14:textId="2F66F6D4" w:rsidR="0058779E" w:rsidRPr="00F81178" w:rsidRDefault="0058779E" w:rsidP="00283BAF">
      <w:pPr>
        <w:widowControl/>
        <w:ind w:left="1050" w:hangingChars="500" w:hanging="1050"/>
        <w:jc w:val="left"/>
        <w:rPr>
          <w:rFonts w:ascii="ＭＳ ゴシック" w:hAnsi="ＭＳ ゴシック" w:cs="Times New Roman"/>
          <w:sz w:val="21"/>
          <w:szCs w:val="21"/>
        </w:rPr>
      </w:pPr>
    </w:p>
    <w:p w14:paraId="1C17FA9C" w14:textId="5EF5F31C" w:rsidR="0058779E" w:rsidRPr="00F81178" w:rsidRDefault="0058779E" w:rsidP="00283BAF">
      <w:pPr>
        <w:widowControl/>
        <w:ind w:left="1050" w:hangingChars="500" w:hanging="1050"/>
        <w:jc w:val="left"/>
        <w:rPr>
          <w:rFonts w:ascii="ＭＳ ゴシック" w:hAnsi="ＭＳ ゴシック" w:cs="Times New Roman"/>
          <w:sz w:val="21"/>
          <w:szCs w:val="21"/>
        </w:rPr>
      </w:pPr>
    </w:p>
    <w:p w14:paraId="1C7C5B1B" w14:textId="4A7DC03F" w:rsidR="0058779E" w:rsidRPr="00F81178" w:rsidRDefault="0058779E" w:rsidP="00283BAF">
      <w:pPr>
        <w:widowControl/>
        <w:ind w:left="1050" w:hangingChars="500" w:hanging="1050"/>
        <w:jc w:val="left"/>
        <w:rPr>
          <w:rFonts w:ascii="ＭＳ ゴシック" w:hAnsi="ＭＳ ゴシック" w:cs="Times New Roman"/>
          <w:sz w:val="21"/>
          <w:szCs w:val="21"/>
        </w:rPr>
      </w:pPr>
      <w:r w:rsidRPr="00F81178">
        <w:rPr>
          <w:rFonts w:ascii="ＭＳ ゴシック" w:hAnsi="ＭＳ ゴシック" w:cs="Times New Roman" w:hint="eastAsia"/>
          <w:sz w:val="21"/>
          <w:szCs w:val="21"/>
        </w:rPr>
        <w:t xml:space="preserve">　　　注）①この文書は、動物実験計画書の申請時に必ず添付してください。</w:t>
      </w:r>
    </w:p>
    <w:p w14:paraId="5544FED0" w14:textId="3531A383" w:rsidR="0058779E" w:rsidRPr="00F81178" w:rsidRDefault="0058779E" w:rsidP="0058779E">
      <w:pPr>
        <w:widowControl/>
        <w:ind w:left="1260" w:hangingChars="600" w:hanging="1260"/>
        <w:jc w:val="left"/>
        <w:rPr>
          <w:rFonts w:ascii="ＭＳ ゴシック" w:hAnsi="ＭＳ ゴシック" w:cs="Times New Roman"/>
          <w:sz w:val="21"/>
          <w:szCs w:val="21"/>
        </w:rPr>
      </w:pPr>
      <w:r w:rsidRPr="00F81178">
        <w:rPr>
          <w:rFonts w:ascii="ＭＳ ゴシック" w:hAnsi="ＭＳ ゴシック" w:cs="Times New Roman" w:hint="eastAsia"/>
          <w:sz w:val="21"/>
          <w:szCs w:val="21"/>
        </w:rPr>
        <w:t xml:space="preserve">　　　　　②この文書における開示とは、「国立大学法人福島大学情報公開取扱規程</w:t>
      </w:r>
      <w:r w:rsidR="00861A89" w:rsidRPr="00F81178">
        <w:rPr>
          <w:rFonts w:ascii="ＭＳ ゴシック" w:hAnsi="ＭＳ ゴシック" w:cs="Times New Roman" w:hint="eastAsia"/>
          <w:sz w:val="21"/>
          <w:szCs w:val="21"/>
        </w:rPr>
        <w:t>」</w:t>
      </w:r>
      <w:r w:rsidRPr="00F81178">
        <w:rPr>
          <w:rFonts w:ascii="ＭＳ ゴシック" w:hAnsi="ＭＳ ゴシック" w:cs="Times New Roman" w:hint="eastAsia"/>
          <w:sz w:val="21"/>
          <w:szCs w:val="21"/>
        </w:rPr>
        <w:t>に基づく開示請求があった場合に、開示することを指します。</w:t>
      </w:r>
    </w:p>
    <w:p w14:paraId="49414919" w14:textId="643911FB" w:rsidR="0058779E" w:rsidRPr="00F81178" w:rsidRDefault="0058779E" w:rsidP="00283BAF">
      <w:pPr>
        <w:widowControl/>
        <w:ind w:left="1050" w:hangingChars="500" w:hanging="1050"/>
        <w:jc w:val="left"/>
        <w:rPr>
          <w:rFonts w:ascii="ＭＳ ゴシック" w:hAnsi="ＭＳ ゴシック" w:cs="Times New Roman"/>
          <w:sz w:val="21"/>
          <w:szCs w:val="21"/>
        </w:rPr>
      </w:pPr>
      <w:r w:rsidRPr="00F81178">
        <w:rPr>
          <w:rFonts w:ascii="ＭＳ ゴシック" w:hAnsi="ＭＳ ゴシック" w:cs="Times New Roman" w:hint="eastAsia"/>
          <w:sz w:val="21"/>
          <w:szCs w:val="21"/>
        </w:rPr>
        <w:t xml:space="preserve">　　　　　③部分開示の適否についての判断は、動物実験委員会</w:t>
      </w:r>
      <w:r w:rsidR="001D3EB9" w:rsidRPr="00F81178">
        <w:rPr>
          <w:rFonts w:ascii="ＭＳ ゴシック" w:hAnsi="ＭＳ ゴシック" w:cs="Times New Roman" w:hint="eastAsia"/>
          <w:sz w:val="21"/>
          <w:szCs w:val="21"/>
        </w:rPr>
        <w:t>が調査・検討等を行い、学長が決定します。</w:t>
      </w:r>
    </w:p>
    <w:sectPr w:rsidR="0058779E" w:rsidRPr="00F81178" w:rsidSect="003F4C42">
      <w:headerReference w:type="default" r:id="rId12"/>
      <w:pgSz w:w="11907" w:h="16840" w:code="9"/>
      <w:pgMar w:top="1985" w:right="567" w:bottom="1418" w:left="567" w:header="851" w:footer="680" w:gutter="0"/>
      <w:cols w:space="425"/>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C049" w14:textId="77777777" w:rsidR="00903218" w:rsidRDefault="00903218" w:rsidP="006A0600">
      <w:r>
        <w:separator/>
      </w:r>
    </w:p>
  </w:endnote>
  <w:endnote w:type="continuationSeparator" w:id="0">
    <w:p w14:paraId="20B15137" w14:textId="77777777" w:rsidR="00903218" w:rsidRDefault="00903218" w:rsidP="006A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o??fc">
    <w:altName w:val="Times New Roman"/>
    <w:charset w:val="00"/>
    <w:family w:val="roman"/>
    <w:pitch w:val="variable"/>
    <w:sig w:usb0="00000003" w:usb1="00000000" w:usb2="00000000" w:usb3="00000000" w:csb0="00000001" w:csb1="00000000"/>
  </w:font>
  <w:font w:name="?l?r ?S?V?b?N">
    <w:altName w:val="Lucida Console"/>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48E2" w14:textId="77777777" w:rsidR="003F4C42" w:rsidRPr="003F4C42" w:rsidRDefault="003F4C42" w:rsidP="003F4C42">
    <w:pPr>
      <w:pStyle w:val="ad"/>
      <w:jc w:val="center"/>
      <w:rPr>
        <w:rFonts w:ascii="ＭＳ ゴシック" w:hAnsi="ＭＳ ゴシック"/>
        <w:sz w:val="24"/>
        <w:szCs w:val="24"/>
      </w:rPr>
    </w:pPr>
    <w:r w:rsidRPr="003F4C42">
      <w:rPr>
        <w:rFonts w:ascii="ＭＳ ゴシック" w:hAnsi="ＭＳ ゴシック"/>
        <w:sz w:val="24"/>
        <w:szCs w:val="24"/>
      </w:rPr>
      <w:fldChar w:fldCharType="begin"/>
    </w:r>
    <w:r w:rsidRPr="003F4C42">
      <w:rPr>
        <w:rFonts w:ascii="ＭＳ ゴシック" w:hAnsi="ＭＳ ゴシック"/>
        <w:sz w:val="24"/>
        <w:szCs w:val="24"/>
      </w:rPr>
      <w:instrText xml:space="preserve"> PAGE  \* Arabic  \* MERGEFORMAT </w:instrText>
    </w:r>
    <w:r w:rsidRPr="003F4C42">
      <w:rPr>
        <w:rFonts w:ascii="ＭＳ ゴシック" w:hAnsi="ＭＳ ゴシック"/>
        <w:sz w:val="24"/>
        <w:szCs w:val="24"/>
      </w:rPr>
      <w:fldChar w:fldCharType="separate"/>
    </w:r>
    <w:r w:rsidR="003D442C">
      <w:rPr>
        <w:rFonts w:ascii="ＭＳ ゴシック" w:hAnsi="ＭＳ ゴシック"/>
        <w:noProof/>
        <w:sz w:val="24"/>
        <w:szCs w:val="24"/>
      </w:rPr>
      <w:t>3</w:t>
    </w:r>
    <w:r w:rsidRPr="003F4C42">
      <w:rPr>
        <w:rFonts w:ascii="ＭＳ ゴシック" w:hAnsi="ＭＳ 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CA23" w14:textId="77777777" w:rsidR="00903218" w:rsidRDefault="00903218" w:rsidP="006A0600">
      <w:r>
        <w:separator/>
      </w:r>
    </w:p>
  </w:footnote>
  <w:footnote w:type="continuationSeparator" w:id="0">
    <w:p w14:paraId="0EC80E17" w14:textId="77777777" w:rsidR="00903218" w:rsidRDefault="00903218" w:rsidP="006A0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8DAF" w14:textId="77777777" w:rsidR="00A30567" w:rsidRPr="00ED72AD" w:rsidRDefault="00A30567" w:rsidP="00044FF6">
    <w:pPr>
      <w:pStyle w:val="ab"/>
      <w:ind w:leftChars="88" w:left="141"/>
      <w:rPr>
        <w:rFonts w:ascii="ＭＳ 明朝" w:eastAsia="ＭＳ 明朝" w:hAnsi="ＭＳ 明朝"/>
      </w:rPr>
    </w:pPr>
    <w:r w:rsidRPr="00ED72AD">
      <w:rPr>
        <w:rFonts w:ascii="ＭＳ 明朝" w:eastAsia="ＭＳ 明朝" w:hAnsi="ＭＳ 明朝" w:hint="eastAsia"/>
      </w:rPr>
      <w:t>様式１</w:t>
    </w:r>
    <w:r w:rsidR="00370E8E" w:rsidRPr="00ED72AD">
      <w:rPr>
        <w:rFonts w:ascii="ＭＳ 明朝" w:eastAsia="ＭＳ 明朝" w:hAnsi="ＭＳ 明朝" w:hint="eastAsia"/>
      </w:rPr>
      <w:t>（福島大学動物実験規程第１１条関係）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003C" w14:textId="63F15084" w:rsidR="00313672" w:rsidRPr="00ED72AD" w:rsidRDefault="00313672" w:rsidP="00044FF6">
    <w:pPr>
      <w:pStyle w:val="ab"/>
      <w:ind w:leftChars="88" w:left="141"/>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C56"/>
    <w:multiLevelType w:val="hybridMultilevel"/>
    <w:tmpl w:val="506CB6AA"/>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0EB2C03"/>
    <w:multiLevelType w:val="hybridMultilevel"/>
    <w:tmpl w:val="996431B6"/>
    <w:lvl w:ilvl="0" w:tplc="C92C4F02">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14135384"/>
    <w:multiLevelType w:val="hybridMultilevel"/>
    <w:tmpl w:val="C8CE10E8"/>
    <w:lvl w:ilvl="0" w:tplc="595EFBD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291F60"/>
    <w:multiLevelType w:val="hybridMultilevel"/>
    <w:tmpl w:val="DEC6FB22"/>
    <w:lvl w:ilvl="0" w:tplc="1F3CCB6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5" w15:restartNumberingAfterBreak="0">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6" w15:restartNumberingAfterBreak="0">
    <w:nsid w:val="2811417A"/>
    <w:multiLevelType w:val="hybridMultilevel"/>
    <w:tmpl w:val="E74E3C92"/>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2B452528"/>
    <w:multiLevelType w:val="hybridMultilevel"/>
    <w:tmpl w:val="54E8A35E"/>
    <w:lvl w:ilvl="0" w:tplc="527E23D0">
      <w:start w:val="3"/>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9" w15:restartNumberingAfterBreak="0">
    <w:nsid w:val="2E523D51"/>
    <w:multiLevelType w:val="hybridMultilevel"/>
    <w:tmpl w:val="EA8EE606"/>
    <w:lvl w:ilvl="0" w:tplc="23A6D904">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11" w15:restartNumberingAfterBreak="0">
    <w:nsid w:val="400666C4"/>
    <w:multiLevelType w:val="hybridMultilevel"/>
    <w:tmpl w:val="8ED85EE0"/>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3" w15:restartNumberingAfterBreak="0">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4" w15:restartNumberingAfterBreak="0">
    <w:nsid w:val="7CEA6249"/>
    <w:multiLevelType w:val="hybridMultilevel"/>
    <w:tmpl w:val="20325F64"/>
    <w:lvl w:ilvl="0" w:tplc="A1CC862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5" w15:restartNumberingAfterBreak="0">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num w:numId="1" w16cid:durableId="1679383203">
    <w:abstractNumId w:val="13"/>
  </w:num>
  <w:num w:numId="2" w16cid:durableId="1727144389">
    <w:abstractNumId w:val="12"/>
  </w:num>
  <w:num w:numId="3" w16cid:durableId="707683105">
    <w:abstractNumId w:val="10"/>
  </w:num>
  <w:num w:numId="4" w16cid:durableId="137262529">
    <w:abstractNumId w:val="8"/>
  </w:num>
  <w:num w:numId="5" w16cid:durableId="909733148">
    <w:abstractNumId w:val="5"/>
  </w:num>
  <w:num w:numId="6" w16cid:durableId="816334904">
    <w:abstractNumId w:val="15"/>
  </w:num>
  <w:num w:numId="7" w16cid:durableId="817454010">
    <w:abstractNumId w:val="4"/>
  </w:num>
  <w:num w:numId="8" w16cid:durableId="659961990">
    <w:abstractNumId w:val="2"/>
  </w:num>
  <w:num w:numId="9" w16cid:durableId="648244066">
    <w:abstractNumId w:val="6"/>
  </w:num>
  <w:num w:numId="10" w16cid:durableId="1400639549">
    <w:abstractNumId w:val="11"/>
  </w:num>
  <w:num w:numId="11" w16cid:durableId="291373810">
    <w:abstractNumId w:val="0"/>
  </w:num>
  <w:num w:numId="12" w16cid:durableId="544293502">
    <w:abstractNumId w:val="9"/>
  </w:num>
  <w:num w:numId="13" w16cid:durableId="2084331384">
    <w:abstractNumId w:val="3"/>
  </w:num>
  <w:num w:numId="14" w16cid:durableId="1808739848">
    <w:abstractNumId w:val="14"/>
  </w:num>
  <w:num w:numId="15" w16cid:durableId="62217951">
    <w:abstractNumId w:val="1"/>
  </w:num>
  <w:num w:numId="16" w16cid:durableId="1848011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75"/>
  <w:displayHorizontalDrawingGridEvery w:val="0"/>
  <w:characterSpacingControl w:val="compressPunctuation"/>
  <w:noLineBreaksAfter w:lang="ja-JP" w:val="$([\efgikmoqsuwy{吹早￥"/>
  <w:noLineBreaksBefore w:lang="ja-JP" w:val="!%),.:;?ABCDEFGHIJKRSTUX\]fhjlnprstvxz}‘“″￡"/>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AD"/>
    <w:rsid w:val="00004E3C"/>
    <w:rsid w:val="00015342"/>
    <w:rsid w:val="00021215"/>
    <w:rsid w:val="00025440"/>
    <w:rsid w:val="000446FD"/>
    <w:rsid w:val="00044FF6"/>
    <w:rsid w:val="00047C2D"/>
    <w:rsid w:val="0005355D"/>
    <w:rsid w:val="00081137"/>
    <w:rsid w:val="000935DA"/>
    <w:rsid w:val="00093BA4"/>
    <w:rsid w:val="000A5736"/>
    <w:rsid w:val="000A605A"/>
    <w:rsid w:val="000C23A3"/>
    <w:rsid w:val="000C35A7"/>
    <w:rsid w:val="000D118F"/>
    <w:rsid w:val="000E6C5B"/>
    <w:rsid w:val="000E73BD"/>
    <w:rsid w:val="000F5D6F"/>
    <w:rsid w:val="000F7426"/>
    <w:rsid w:val="0010475E"/>
    <w:rsid w:val="001213FC"/>
    <w:rsid w:val="00127002"/>
    <w:rsid w:val="00130AFC"/>
    <w:rsid w:val="00132851"/>
    <w:rsid w:val="00147756"/>
    <w:rsid w:val="001508DB"/>
    <w:rsid w:val="00171047"/>
    <w:rsid w:val="00172133"/>
    <w:rsid w:val="00181AE4"/>
    <w:rsid w:val="00185939"/>
    <w:rsid w:val="001947D7"/>
    <w:rsid w:val="001B122F"/>
    <w:rsid w:val="001B78D7"/>
    <w:rsid w:val="001C1F3D"/>
    <w:rsid w:val="001C5F31"/>
    <w:rsid w:val="001D3E4A"/>
    <w:rsid w:val="001D3EB9"/>
    <w:rsid w:val="001D4969"/>
    <w:rsid w:val="001E6A20"/>
    <w:rsid w:val="001F6429"/>
    <w:rsid w:val="00221A3C"/>
    <w:rsid w:val="00234066"/>
    <w:rsid w:val="002430D2"/>
    <w:rsid w:val="00244BCB"/>
    <w:rsid w:val="00264583"/>
    <w:rsid w:val="00266CCA"/>
    <w:rsid w:val="00270AA9"/>
    <w:rsid w:val="00275CCB"/>
    <w:rsid w:val="00283BAF"/>
    <w:rsid w:val="00287F5C"/>
    <w:rsid w:val="00292D46"/>
    <w:rsid w:val="00295D56"/>
    <w:rsid w:val="002A4A52"/>
    <w:rsid w:val="002A5F58"/>
    <w:rsid w:val="002B2F2A"/>
    <w:rsid w:val="002B6D5E"/>
    <w:rsid w:val="002C1479"/>
    <w:rsid w:val="002C1584"/>
    <w:rsid w:val="002F099B"/>
    <w:rsid w:val="003103A5"/>
    <w:rsid w:val="00313672"/>
    <w:rsid w:val="00314D8C"/>
    <w:rsid w:val="003208AF"/>
    <w:rsid w:val="00331305"/>
    <w:rsid w:val="003337FE"/>
    <w:rsid w:val="00334BC6"/>
    <w:rsid w:val="00366E29"/>
    <w:rsid w:val="00370E8E"/>
    <w:rsid w:val="00386EC3"/>
    <w:rsid w:val="00393E04"/>
    <w:rsid w:val="003A2DA9"/>
    <w:rsid w:val="003D442C"/>
    <w:rsid w:val="003F4C42"/>
    <w:rsid w:val="00406719"/>
    <w:rsid w:val="0040723D"/>
    <w:rsid w:val="00420769"/>
    <w:rsid w:val="004259C6"/>
    <w:rsid w:val="004302D2"/>
    <w:rsid w:val="00433ACD"/>
    <w:rsid w:val="00435A70"/>
    <w:rsid w:val="00436D59"/>
    <w:rsid w:val="00443589"/>
    <w:rsid w:val="0044688F"/>
    <w:rsid w:val="00473FDB"/>
    <w:rsid w:val="0047746D"/>
    <w:rsid w:val="00484A8E"/>
    <w:rsid w:val="00485A84"/>
    <w:rsid w:val="00487C07"/>
    <w:rsid w:val="00497252"/>
    <w:rsid w:val="004A04CA"/>
    <w:rsid w:val="004A4373"/>
    <w:rsid w:val="004A757A"/>
    <w:rsid w:val="004C49B6"/>
    <w:rsid w:val="004D4836"/>
    <w:rsid w:val="004D4ADB"/>
    <w:rsid w:val="00501869"/>
    <w:rsid w:val="0050231A"/>
    <w:rsid w:val="00512490"/>
    <w:rsid w:val="0051448E"/>
    <w:rsid w:val="00515F6E"/>
    <w:rsid w:val="00531C1D"/>
    <w:rsid w:val="005364B0"/>
    <w:rsid w:val="005738B9"/>
    <w:rsid w:val="0057477E"/>
    <w:rsid w:val="0058779E"/>
    <w:rsid w:val="00592D37"/>
    <w:rsid w:val="00593CCD"/>
    <w:rsid w:val="005A0588"/>
    <w:rsid w:val="005A4DCF"/>
    <w:rsid w:val="005A61C1"/>
    <w:rsid w:val="005B3255"/>
    <w:rsid w:val="005B64A8"/>
    <w:rsid w:val="005D6074"/>
    <w:rsid w:val="005D61DE"/>
    <w:rsid w:val="005F406C"/>
    <w:rsid w:val="006011AD"/>
    <w:rsid w:val="0060553F"/>
    <w:rsid w:val="0060799E"/>
    <w:rsid w:val="00624FB9"/>
    <w:rsid w:val="00634DE5"/>
    <w:rsid w:val="0063570F"/>
    <w:rsid w:val="00646A80"/>
    <w:rsid w:val="006500D2"/>
    <w:rsid w:val="0065488D"/>
    <w:rsid w:val="006646DE"/>
    <w:rsid w:val="00671B41"/>
    <w:rsid w:val="00680E07"/>
    <w:rsid w:val="006927E0"/>
    <w:rsid w:val="00692C45"/>
    <w:rsid w:val="006A0600"/>
    <w:rsid w:val="006A31B8"/>
    <w:rsid w:val="006A4A99"/>
    <w:rsid w:val="006F1113"/>
    <w:rsid w:val="006F2F31"/>
    <w:rsid w:val="006F4A84"/>
    <w:rsid w:val="006F52C3"/>
    <w:rsid w:val="00703F52"/>
    <w:rsid w:val="00707700"/>
    <w:rsid w:val="00726369"/>
    <w:rsid w:val="00740668"/>
    <w:rsid w:val="007476A8"/>
    <w:rsid w:val="007576EA"/>
    <w:rsid w:val="00767282"/>
    <w:rsid w:val="007764F9"/>
    <w:rsid w:val="007818ED"/>
    <w:rsid w:val="007A59C2"/>
    <w:rsid w:val="007A63C0"/>
    <w:rsid w:val="007B57BF"/>
    <w:rsid w:val="007B7F3A"/>
    <w:rsid w:val="007C25F5"/>
    <w:rsid w:val="007E3F88"/>
    <w:rsid w:val="007E59B7"/>
    <w:rsid w:val="00805197"/>
    <w:rsid w:val="0084047F"/>
    <w:rsid w:val="00861A89"/>
    <w:rsid w:val="00885650"/>
    <w:rsid w:val="00890437"/>
    <w:rsid w:val="00894D66"/>
    <w:rsid w:val="008A0715"/>
    <w:rsid w:val="008A11A8"/>
    <w:rsid w:val="008A3C34"/>
    <w:rsid w:val="008A4DAF"/>
    <w:rsid w:val="008A5AA5"/>
    <w:rsid w:val="008A6F7A"/>
    <w:rsid w:val="008B05CB"/>
    <w:rsid w:val="008D446C"/>
    <w:rsid w:val="008E0FE1"/>
    <w:rsid w:val="008F4A76"/>
    <w:rsid w:val="00903218"/>
    <w:rsid w:val="0091335C"/>
    <w:rsid w:val="00926873"/>
    <w:rsid w:val="00935FAC"/>
    <w:rsid w:val="00936B01"/>
    <w:rsid w:val="00941204"/>
    <w:rsid w:val="00945066"/>
    <w:rsid w:val="009461C6"/>
    <w:rsid w:val="00950E5A"/>
    <w:rsid w:val="0095778B"/>
    <w:rsid w:val="00976E59"/>
    <w:rsid w:val="00983266"/>
    <w:rsid w:val="009B2F01"/>
    <w:rsid w:val="009B46B5"/>
    <w:rsid w:val="009C29BC"/>
    <w:rsid w:val="009D16BD"/>
    <w:rsid w:val="009D4590"/>
    <w:rsid w:val="00A0277B"/>
    <w:rsid w:val="00A02A22"/>
    <w:rsid w:val="00A14535"/>
    <w:rsid w:val="00A14618"/>
    <w:rsid w:val="00A156F4"/>
    <w:rsid w:val="00A16682"/>
    <w:rsid w:val="00A20554"/>
    <w:rsid w:val="00A216AE"/>
    <w:rsid w:val="00A30567"/>
    <w:rsid w:val="00A31681"/>
    <w:rsid w:val="00A32A9C"/>
    <w:rsid w:val="00A365B5"/>
    <w:rsid w:val="00A512D2"/>
    <w:rsid w:val="00A5241B"/>
    <w:rsid w:val="00A61B1F"/>
    <w:rsid w:val="00A624FE"/>
    <w:rsid w:val="00A7207D"/>
    <w:rsid w:val="00A7288B"/>
    <w:rsid w:val="00A73F16"/>
    <w:rsid w:val="00A7410C"/>
    <w:rsid w:val="00A85A5A"/>
    <w:rsid w:val="00A86EC1"/>
    <w:rsid w:val="00A95AF9"/>
    <w:rsid w:val="00A95BE8"/>
    <w:rsid w:val="00AA1561"/>
    <w:rsid w:val="00AA6169"/>
    <w:rsid w:val="00AC1B20"/>
    <w:rsid w:val="00AC1F86"/>
    <w:rsid w:val="00AC29AE"/>
    <w:rsid w:val="00AC6894"/>
    <w:rsid w:val="00AE3D44"/>
    <w:rsid w:val="00AF7DEC"/>
    <w:rsid w:val="00B00755"/>
    <w:rsid w:val="00B01AD0"/>
    <w:rsid w:val="00B14536"/>
    <w:rsid w:val="00B218ED"/>
    <w:rsid w:val="00B30472"/>
    <w:rsid w:val="00B41BE9"/>
    <w:rsid w:val="00B42F5B"/>
    <w:rsid w:val="00B50DF0"/>
    <w:rsid w:val="00B60E86"/>
    <w:rsid w:val="00B75243"/>
    <w:rsid w:val="00B77B7D"/>
    <w:rsid w:val="00B85973"/>
    <w:rsid w:val="00B8721D"/>
    <w:rsid w:val="00BB1B3E"/>
    <w:rsid w:val="00BC263B"/>
    <w:rsid w:val="00BD32AA"/>
    <w:rsid w:val="00BD6D16"/>
    <w:rsid w:val="00BE0D33"/>
    <w:rsid w:val="00BF7134"/>
    <w:rsid w:val="00C17A18"/>
    <w:rsid w:val="00C34F71"/>
    <w:rsid w:val="00C363F9"/>
    <w:rsid w:val="00C3762B"/>
    <w:rsid w:val="00C562E1"/>
    <w:rsid w:val="00C602A2"/>
    <w:rsid w:val="00C60E7B"/>
    <w:rsid w:val="00C67BD4"/>
    <w:rsid w:val="00C85F2A"/>
    <w:rsid w:val="00C93423"/>
    <w:rsid w:val="00C94881"/>
    <w:rsid w:val="00CB3C74"/>
    <w:rsid w:val="00CB6502"/>
    <w:rsid w:val="00CD2A2F"/>
    <w:rsid w:val="00CE01B9"/>
    <w:rsid w:val="00CF6764"/>
    <w:rsid w:val="00D02B01"/>
    <w:rsid w:val="00D05B02"/>
    <w:rsid w:val="00D1283F"/>
    <w:rsid w:val="00D12B85"/>
    <w:rsid w:val="00D22DE9"/>
    <w:rsid w:val="00D32F39"/>
    <w:rsid w:val="00D33495"/>
    <w:rsid w:val="00D33FB5"/>
    <w:rsid w:val="00D44988"/>
    <w:rsid w:val="00D50B06"/>
    <w:rsid w:val="00D511EE"/>
    <w:rsid w:val="00D655E6"/>
    <w:rsid w:val="00DB0F72"/>
    <w:rsid w:val="00DC1AC7"/>
    <w:rsid w:val="00DD58E3"/>
    <w:rsid w:val="00DD62BF"/>
    <w:rsid w:val="00DE10AA"/>
    <w:rsid w:val="00DE2328"/>
    <w:rsid w:val="00DF1F90"/>
    <w:rsid w:val="00DF477A"/>
    <w:rsid w:val="00E44639"/>
    <w:rsid w:val="00E45F79"/>
    <w:rsid w:val="00E52391"/>
    <w:rsid w:val="00E55916"/>
    <w:rsid w:val="00E62DF4"/>
    <w:rsid w:val="00E65800"/>
    <w:rsid w:val="00E76686"/>
    <w:rsid w:val="00E84D49"/>
    <w:rsid w:val="00E91AE8"/>
    <w:rsid w:val="00E94177"/>
    <w:rsid w:val="00EA2D25"/>
    <w:rsid w:val="00EB1415"/>
    <w:rsid w:val="00EB41F8"/>
    <w:rsid w:val="00EC21AD"/>
    <w:rsid w:val="00EC4D03"/>
    <w:rsid w:val="00EC63DD"/>
    <w:rsid w:val="00ED72AD"/>
    <w:rsid w:val="00EE004B"/>
    <w:rsid w:val="00EF7810"/>
    <w:rsid w:val="00F033CD"/>
    <w:rsid w:val="00F124A8"/>
    <w:rsid w:val="00F2629A"/>
    <w:rsid w:val="00F375F8"/>
    <w:rsid w:val="00F51669"/>
    <w:rsid w:val="00F521F1"/>
    <w:rsid w:val="00F64603"/>
    <w:rsid w:val="00F77A8F"/>
    <w:rsid w:val="00F77FA3"/>
    <w:rsid w:val="00F81178"/>
    <w:rsid w:val="00F841AA"/>
    <w:rsid w:val="00F91EAF"/>
    <w:rsid w:val="00FD3FF5"/>
    <w:rsid w:val="00FE19EA"/>
    <w:rsid w:val="00FF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4348A002"/>
  <w15:chartTrackingRefBased/>
  <w15:docId w15:val="{43A5028A-788F-4995-BEF4-6B8A9106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cs="Century"/>
      <w:kern w:val="2"/>
      <w:sz w:val="16"/>
      <w:szCs w:val="16"/>
    </w:rPr>
  </w:style>
  <w:style w:type="paragraph" w:styleId="1">
    <w:name w:val="heading 1"/>
    <w:basedOn w:val="a"/>
    <w:next w:val="a"/>
    <w:qFormat/>
    <w:pPr>
      <w:keepNext/>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character" w:styleId="a4">
    <w:name w:val="annotation reference"/>
    <w:semiHidden/>
    <w:rPr>
      <w:rFonts w:cs="Times New Roman"/>
      <w:sz w:val="18"/>
      <w:szCs w:val="18"/>
    </w:rPr>
  </w:style>
  <w:style w:type="paragraph" w:styleId="a5">
    <w:name w:val="annotation text"/>
    <w:basedOn w:val="a"/>
    <w:link w:val="a6"/>
    <w:semiHidden/>
    <w:pPr>
      <w:jc w:val="left"/>
    </w:pPr>
  </w:style>
  <w:style w:type="paragraph" w:styleId="a7">
    <w:name w:val="Title"/>
    <w:basedOn w:val="a"/>
    <w:qFormat/>
    <w:pPr>
      <w:spacing w:before="240" w:after="120"/>
      <w:jc w:val="center"/>
      <w:outlineLvl w:val="0"/>
    </w:pPr>
    <w:rPr>
      <w:rFonts w:ascii="Arial" w:hAnsi="Arial" w:cs="Arial"/>
      <w:sz w:val="32"/>
      <w:szCs w:val="32"/>
    </w:rPr>
  </w:style>
  <w:style w:type="table" w:styleId="a8">
    <w:name w:val="Table Grid"/>
    <w:basedOn w:val="a1"/>
    <w:rsid w:val="00E62DF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subject"/>
    <w:basedOn w:val="a5"/>
    <w:next w:val="a5"/>
    <w:semiHidden/>
    <w:rsid w:val="00593CCD"/>
    <w:rPr>
      <w:b/>
      <w:bCs/>
    </w:rPr>
  </w:style>
  <w:style w:type="paragraph" w:styleId="aa">
    <w:name w:val="Balloon Text"/>
    <w:basedOn w:val="a"/>
    <w:semiHidden/>
    <w:rsid w:val="00593CCD"/>
    <w:rPr>
      <w:rFonts w:ascii="Arial" w:hAnsi="Arial" w:cs="Times New Roman"/>
      <w:sz w:val="18"/>
      <w:szCs w:val="18"/>
    </w:rPr>
  </w:style>
  <w:style w:type="paragraph" w:styleId="ab">
    <w:name w:val="header"/>
    <w:basedOn w:val="a"/>
    <w:link w:val="ac"/>
    <w:unhideWhenUsed/>
    <w:rsid w:val="006A0600"/>
    <w:pPr>
      <w:tabs>
        <w:tab w:val="center" w:pos="4252"/>
        <w:tab w:val="right" w:pos="8504"/>
      </w:tabs>
      <w:snapToGrid w:val="0"/>
    </w:pPr>
  </w:style>
  <w:style w:type="character" w:customStyle="1" w:styleId="ac">
    <w:name w:val="ヘッダー (文字)"/>
    <w:link w:val="ab"/>
    <w:uiPriority w:val="99"/>
    <w:rsid w:val="006A0600"/>
    <w:rPr>
      <w:rFonts w:eastAsia="ＭＳ ゴシック" w:cs="Century"/>
      <w:kern w:val="2"/>
      <w:sz w:val="16"/>
      <w:szCs w:val="16"/>
    </w:rPr>
  </w:style>
  <w:style w:type="paragraph" w:styleId="ad">
    <w:name w:val="footer"/>
    <w:basedOn w:val="a"/>
    <w:link w:val="ae"/>
    <w:uiPriority w:val="99"/>
    <w:unhideWhenUsed/>
    <w:rsid w:val="006A0600"/>
    <w:pPr>
      <w:tabs>
        <w:tab w:val="center" w:pos="4252"/>
        <w:tab w:val="right" w:pos="8504"/>
      </w:tabs>
      <w:snapToGrid w:val="0"/>
    </w:pPr>
  </w:style>
  <w:style w:type="character" w:customStyle="1" w:styleId="ae">
    <w:name w:val="フッター (文字)"/>
    <w:link w:val="ad"/>
    <w:uiPriority w:val="99"/>
    <w:rsid w:val="006A0600"/>
    <w:rPr>
      <w:rFonts w:eastAsia="ＭＳ ゴシック" w:cs="Century"/>
      <w:kern w:val="2"/>
      <w:sz w:val="16"/>
      <w:szCs w:val="16"/>
    </w:rPr>
  </w:style>
  <w:style w:type="character" w:customStyle="1" w:styleId="a6">
    <w:name w:val="コメント文字列 (文字)"/>
    <w:link w:val="a5"/>
    <w:semiHidden/>
    <w:rsid w:val="00C363F9"/>
    <w:rPr>
      <w:rFonts w:eastAsia="ＭＳ ゴシック" w:cs="Century"/>
      <w:kern w:val="2"/>
      <w:sz w:val="16"/>
      <w:szCs w:val="16"/>
    </w:rPr>
  </w:style>
  <w:style w:type="paragraph" w:customStyle="1" w:styleId="Default">
    <w:name w:val="Default"/>
    <w:rsid w:val="00A95BE8"/>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
    <w:name w:val="Unresolved Mention"/>
    <w:basedOn w:val="a0"/>
    <w:uiPriority w:val="99"/>
    <w:semiHidden/>
    <w:unhideWhenUsed/>
    <w:rsid w:val="000935DA"/>
    <w:rPr>
      <w:color w:val="605E5C"/>
      <w:shd w:val="clear" w:color="auto" w:fill="E1DFDD"/>
    </w:rPr>
  </w:style>
  <w:style w:type="paragraph" w:styleId="af0">
    <w:name w:val="List Paragraph"/>
    <w:basedOn w:val="a"/>
    <w:uiPriority w:val="34"/>
    <w:qFormat/>
    <w:rsid w:val="00AC1F86"/>
    <w:pPr>
      <w:ind w:leftChars="400" w:left="840"/>
    </w:pPr>
  </w:style>
  <w:style w:type="paragraph" w:styleId="af1">
    <w:name w:val="Revision"/>
    <w:hidden/>
    <w:uiPriority w:val="99"/>
    <w:semiHidden/>
    <w:rsid w:val="00EC21AD"/>
    <w:rPr>
      <w:rFonts w:eastAsia="ＭＳ ゴシック"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kudoukyou.org/index.php?page=siryou_ind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kudoukyou.org/index.php?page=siryou_index"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6B07A-FFD5-4F76-B697-976D76B3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1863</Words>
  <Characters>836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動物実験計画書</vt:lpstr>
      <vt:lpstr>動物実験計画書</vt:lpstr>
    </vt:vector>
  </TitlesOfParts>
  <Company>LAC</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動物実験計画書</dc:title>
  <dc:subject/>
  <dc:creator>研究振興課</dc:creator>
  <cp:keywords/>
  <cp:lastModifiedBy>j481</cp:lastModifiedBy>
  <cp:revision>4</cp:revision>
  <cp:lastPrinted>2023-07-05T05:09:00Z</cp:lastPrinted>
  <dcterms:created xsi:type="dcterms:W3CDTF">2024-01-12T02:26:00Z</dcterms:created>
  <dcterms:modified xsi:type="dcterms:W3CDTF">2024-03-05T00:42:00Z</dcterms:modified>
</cp:coreProperties>
</file>